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9F561" w14:textId="77777777" w:rsidR="00E151D8" w:rsidRDefault="00E151D8" w:rsidP="00E151D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AB77097" w14:textId="77777777" w:rsidR="00E151D8" w:rsidRPr="009E4638" w:rsidRDefault="00E151D8" w:rsidP="00E151D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1140466167" w:edGrp="everyone"/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</w:p>
    <w:permEnd w:id="1140466167"/>
    <w:p w14:paraId="1A672F58" w14:textId="7AE9E40C" w:rsidR="00E151D8" w:rsidRPr="009411B5" w:rsidRDefault="00E151D8" w:rsidP="00DC3DCB">
      <w:pPr>
        <w:spacing w:after="0" w:line="276" w:lineRule="auto"/>
        <w:ind w:right="5528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(</w:t>
      </w:r>
      <w:r w:rsidR="00777921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oznaczenie</w:t>
      </w:r>
      <w:r w:rsidR="00777921"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</w:t>
      </w: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jednostki organizacyjnej UW)</w:t>
      </w:r>
    </w:p>
    <w:p w14:paraId="453621DA" w14:textId="77777777" w:rsidR="00E151D8" w:rsidRPr="009411B5" w:rsidRDefault="00E151D8" w:rsidP="00E151D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BD8DA6" w14:textId="55F6E8EE" w:rsidR="00E151D8" w:rsidRPr="009411B5" w:rsidRDefault="00E151D8" w:rsidP="00E151D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Finansowanie ze środków  </w:t>
      </w:r>
      <w:permStart w:id="1658691" w:edGrp="everyone"/>
      <w:r w:rsidRPr="009411B5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</w:t>
      </w:r>
      <w:r w:rsidRPr="009411B5">
        <w:rPr>
          <w:rFonts w:ascii="Times New Roman" w:eastAsia="Calibri" w:hAnsi="Times New Roman" w:cs="Times New Roman"/>
          <w:color w:val="808080"/>
          <w:sz w:val="24"/>
          <w:szCs w:val="24"/>
          <w:lang w:eastAsia="pl-PL"/>
        </w:rPr>
        <w:t xml:space="preserve">                 </w:t>
      </w:r>
      <w:r w:rsidRPr="009411B5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………………......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...</w:t>
      </w:r>
      <w:permEnd w:id="1658691"/>
    </w:p>
    <w:p w14:paraId="2AEFF0E6" w14:textId="7C52DFEE" w:rsidR="00E151D8" w:rsidRPr="009411B5" w:rsidRDefault="00E151D8" w:rsidP="00E151D8">
      <w:pPr>
        <w:spacing w:after="0" w:line="276" w:lineRule="auto"/>
        <w:ind w:left="2832" w:firstLine="708"/>
        <w:rPr>
          <w:rFonts w:ascii="Times New Roman" w:hAnsi="Times New Roman" w:cs="Times New Roman"/>
          <w:color w:val="0070C0"/>
          <w:sz w:val="20"/>
          <w:szCs w:val="20"/>
        </w:rPr>
      </w:pPr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    </w:t>
      </w: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(Element PSP) </w:t>
      </w: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  <w:t xml:space="preserve">  (Numer zlecenia)</w:t>
      </w:r>
    </w:p>
    <w:p w14:paraId="51F967FE" w14:textId="77777777" w:rsidR="00E151D8" w:rsidRDefault="00E151D8" w:rsidP="00E151D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35F7D3D" w14:textId="77777777" w:rsidR="00E151D8" w:rsidRPr="00732D13" w:rsidRDefault="00E151D8" w:rsidP="00E151D8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32D13">
        <w:rPr>
          <w:rFonts w:ascii="Times New Roman" w:hAnsi="Times New Roman" w:cs="Times New Roman"/>
          <w:b/>
          <w:sz w:val="24"/>
          <w:szCs w:val="24"/>
        </w:rPr>
        <w:t>UMOWA</w:t>
      </w:r>
      <w:r w:rsidRPr="00732D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32D13">
        <w:rPr>
          <w:rFonts w:ascii="Times New Roman" w:hAnsi="Times New Roman" w:cs="Times New Roman"/>
          <w:b/>
          <w:sz w:val="24"/>
          <w:szCs w:val="24"/>
        </w:rPr>
        <w:t>PRZEWOZU OSÓB</w:t>
      </w:r>
    </w:p>
    <w:p w14:paraId="615475D5" w14:textId="77777777" w:rsidR="00E151D8" w:rsidRPr="009411B5" w:rsidRDefault="00E151D8" w:rsidP="00E151D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</w:t>
      </w:r>
      <w:permStart w:id="2048401299" w:edGrp="everyone"/>
      <w:r w:rsidRPr="009411B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……………………………………………………….. </w:t>
      </w: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ermEnd w:id="2048401299"/>
    </w:p>
    <w:p w14:paraId="00396312" w14:textId="77777777" w:rsidR="00E151D8" w:rsidRPr="009411B5" w:rsidRDefault="00E151D8" w:rsidP="00E151D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   (nr kolejny umowy/kod jednostki organizacyjnej UW/rok)</w:t>
      </w:r>
    </w:p>
    <w:p w14:paraId="349A523A" w14:textId="77777777" w:rsidR="00E151D8" w:rsidRDefault="00E151D8" w:rsidP="00E151D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140726" w14:textId="77777777" w:rsidR="00E151D8" w:rsidRPr="009411B5" w:rsidRDefault="00E151D8" w:rsidP="00E151D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954231205" w:edGrp="everyone"/>
      <w:r w:rsidRPr="009411B5">
        <w:rPr>
          <w:rFonts w:ascii="Times New Roman" w:eastAsia="Times New Roman" w:hAnsi="Times New Roman" w:cs="Times New Roman"/>
          <w:sz w:val="24"/>
          <w:szCs w:val="24"/>
        </w:rPr>
        <w:t>zawarta w dniu ………………………… r., w Warszawie, pomiędzy</w:t>
      </w:r>
      <w:permEnd w:id="954231205"/>
      <w:r w:rsidRPr="00607E35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1"/>
      </w:r>
      <w:r w:rsidRPr="009411B5">
        <w:rPr>
          <w:rFonts w:ascii="Times New Roman" w:eastAsia="Times New Roman" w:hAnsi="Times New Roman" w:cs="Times New Roman"/>
          <w:sz w:val="24"/>
          <w:szCs w:val="24"/>
        </w:rPr>
        <w:t>/</w:t>
      </w:r>
      <w:permStart w:id="70068399" w:edGrp="everyone"/>
      <w:r w:rsidRPr="009411B5">
        <w:rPr>
          <w:rFonts w:ascii="Times New Roman" w:eastAsia="Times New Roman" w:hAnsi="Times New Roman" w:cs="Times New Roman"/>
          <w:sz w:val="24"/>
          <w:szCs w:val="24"/>
        </w:rPr>
        <w:t>zawarta pomiędzy</w:t>
      </w:r>
      <w:permEnd w:id="70068399"/>
      <w:r w:rsidRPr="00607E35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2"/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762F6A5" w14:textId="77777777" w:rsidR="00E151D8" w:rsidRPr="009411B5" w:rsidRDefault="00E151D8" w:rsidP="00E151D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9D20D6" w14:textId="77777777" w:rsidR="00E151D8" w:rsidRPr="009411B5" w:rsidRDefault="00E151D8" w:rsidP="00E151D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411B5">
        <w:rPr>
          <w:rFonts w:ascii="Times New Roman" w:hAnsi="Times New Roman" w:cs="Times New Roman"/>
          <w:b/>
          <w:sz w:val="24"/>
          <w:szCs w:val="24"/>
        </w:rPr>
        <w:t>Uniwersytetem Warszawskim</w:t>
      </w:r>
      <w:r w:rsidRPr="009411B5">
        <w:rPr>
          <w:rFonts w:ascii="Times New Roman" w:hAnsi="Times New Roman" w:cs="Times New Roman"/>
          <w:sz w:val="24"/>
          <w:szCs w:val="24"/>
        </w:rPr>
        <w:t xml:space="preserve"> z siedzibą w Warszawie, przy ul. Krakowskie Przedmieście 26/28, 00-927 Warszawa, NIP 525-001-12-66, REGON 000001258, reprezentowanym przez:</w:t>
      </w:r>
    </w:p>
    <w:p w14:paraId="6901862F" w14:textId="77777777" w:rsidR="00E151D8" w:rsidRPr="009411B5" w:rsidRDefault="00E151D8" w:rsidP="00E151D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ermStart w:id="1762790889" w:edGrp="everyone"/>
      <w:r w:rsidRPr="009411B5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..................................................................................- …………................................................., </w:t>
      </w:r>
      <w:permEnd w:id="1762790889"/>
    </w:p>
    <w:p w14:paraId="7A85AE1C" w14:textId="77777777" w:rsidR="00E151D8" w:rsidRPr="009411B5" w:rsidRDefault="00E151D8" w:rsidP="00E151D8">
      <w:pPr>
        <w:spacing w:after="0" w:line="276" w:lineRule="auto"/>
        <w:ind w:left="708" w:firstLine="708"/>
        <w:rPr>
          <w:rFonts w:ascii="Times New Roman" w:hAnsi="Times New Roman" w:cs="Times New Roman"/>
          <w:color w:val="5B9BD5" w:themeColor="accent1"/>
          <w:sz w:val="20"/>
          <w:szCs w:val="20"/>
        </w:rPr>
      </w:pPr>
      <w:r w:rsidRPr="009411B5">
        <w:rPr>
          <w:rFonts w:ascii="Times New Roman" w:hAnsi="Times New Roman" w:cs="Times New Roman"/>
          <w:color w:val="0070C0"/>
          <w:sz w:val="20"/>
          <w:szCs w:val="20"/>
        </w:rPr>
        <w:t>(imię i nazwisko)</w:t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ab/>
        <w:t xml:space="preserve"> </w:t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ab/>
        <w:t>(stanowisko)</w:t>
      </w:r>
    </w:p>
    <w:p w14:paraId="75755DBB" w14:textId="77777777" w:rsidR="00E151D8" w:rsidRPr="009411B5" w:rsidRDefault="00E151D8" w:rsidP="00E151D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1B5">
        <w:rPr>
          <w:rFonts w:ascii="Times New Roman" w:hAnsi="Times New Roman" w:cs="Times New Roman"/>
          <w:sz w:val="24"/>
          <w:szCs w:val="24"/>
        </w:rPr>
        <w:t xml:space="preserve">na podstawie pełnomocnictwa Rektora Uniwersytetu Warszawskiego nr </w:t>
      </w:r>
      <w:permStart w:id="1242922661" w:edGrp="everyone"/>
      <w:r w:rsidRPr="009411B5">
        <w:rPr>
          <w:rFonts w:ascii="Times New Roman" w:hAnsi="Times New Roman" w:cs="Times New Roman"/>
          <w:sz w:val="24"/>
          <w:szCs w:val="24"/>
        </w:rPr>
        <w:t xml:space="preserve">……………………., </w:t>
      </w:r>
      <w:permEnd w:id="1242922661"/>
      <w:r w:rsidRPr="009411B5">
        <w:rPr>
          <w:rFonts w:ascii="Times New Roman" w:hAnsi="Times New Roman" w:cs="Times New Roman"/>
          <w:sz w:val="24"/>
          <w:szCs w:val="24"/>
        </w:rPr>
        <w:t>zwanym dalej</w:t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Dającym Zlecenie</w:t>
      </w: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14:paraId="3299CEFD" w14:textId="77777777" w:rsidR="00E151D8" w:rsidRDefault="00E151D8" w:rsidP="00E151D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181271" w14:textId="278FE34B" w:rsidR="00E151D8" w:rsidRDefault="00E151D8" w:rsidP="00E151D8">
      <w:pPr>
        <w:spacing w:after="0" w:line="276" w:lineRule="auto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(wypełnić właściwe i skreślić niepotrzebne)</w:t>
      </w:r>
    </w:p>
    <w:p w14:paraId="560F6D7E" w14:textId="77777777" w:rsidR="00DC3DCB" w:rsidRDefault="00DC3DCB" w:rsidP="00E151D8">
      <w:pPr>
        <w:spacing w:after="0" w:line="276" w:lineRule="auto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</w:p>
    <w:p w14:paraId="428868C5" w14:textId="77777777" w:rsidR="00E151D8" w:rsidRPr="00B10810" w:rsidRDefault="00E151D8" w:rsidP="00E151D8">
      <w:pPr>
        <w:spacing w:after="0" w:line="276" w:lineRule="auto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</w:p>
    <w:permStart w:id="858078676" w:edGrp="everyone"/>
    <w:p w14:paraId="062820D1" w14:textId="77777777" w:rsidR="00E151D8" w:rsidRPr="00B10810" w:rsidRDefault="00790EC2" w:rsidP="00E151D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1290171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51D8" w:rsidRPr="00B10810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E151D8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........................................................................................., zam.  ………..............................</w:t>
      </w:r>
    </w:p>
    <w:p w14:paraId="4C7F9DD5" w14:textId="77777777" w:rsidR="00E151D8" w:rsidRPr="00B10810" w:rsidRDefault="00E151D8" w:rsidP="00E151D8">
      <w:pPr>
        <w:spacing w:after="0" w:line="276" w:lineRule="auto"/>
        <w:ind w:left="2124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       (imię i nazwisko)</w:t>
      </w:r>
    </w:p>
    <w:p w14:paraId="56D6DF27" w14:textId="77777777" w:rsidR="00E151D8" w:rsidRPr="00B10810" w:rsidRDefault="00E151D8" w:rsidP="00E151D8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..............................................................................................................................................., </w:t>
      </w:r>
    </w:p>
    <w:p w14:paraId="0C3BAECB" w14:textId="77777777" w:rsidR="00E151D8" w:rsidRPr="00B10810" w:rsidRDefault="00E151D8" w:rsidP="00E151D8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NIP …………………………, REGON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………………………….., prowadzącym działalność gospodarczą pod firmą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………………………………………………………...</w:t>
      </w: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vertAlign w:val="superscript"/>
          <w:lang w:eastAsia="pl-PL"/>
        </w:rPr>
        <w:footnoteReference w:id="3"/>
      </w:r>
    </w:p>
    <w:p w14:paraId="68AD4A21" w14:textId="77777777" w:rsidR="00E151D8" w:rsidRPr="00B10810" w:rsidRDefault="00E151D8" w:rsidP="00E151D8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Wydruk z Centralnej Ewidencji </w:t>
      </w:r>
      <w:permEnd w:id="858078676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i Informacji o Działalności Gospodarczej stanowi załącznik do niniejszej umowy,</w:t>
      </w:r>
    </w:p>
    <w:p w14:paraId="5B01D085" w14:textId="77777777" w:rsidR="00E151D8" w:rsidRPr="00B10810" w:rsidRDefault="00E151D8" w:rsidP="00E151D8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A953CF" w14:textId="77777777" w:rsidR="00E151D8" w:rsidRPr="00B10810" w:rsidRDefault="00790EC2" w:rsidP="00E151D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-881627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51D8" w:rsidRPr="00B10810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E151D8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permStart w:id="994385656" w:edGrp="everyone"/>
      <w:r w:rsidR="00E151D8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…………………………………..…………………….., zam. ….…………………………</w:t>
      </w:r>
    </w:p>
    <w:p w14:paraId="4E010FB4" w14:textId="77777777" w:rsidR="00E151D8" w:rsidRPr="00B10810" w:rsidRDefault="00E151D8" w:rsidP="00E151D8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t xml:space="preserve">                                                 (imię i nazwisko)</w:t>
      </w:r>
    </w:p>
    <w:p w14:paraId="19C44EA0" w14:textId="77777777" w:rsidR="00E151D8" w:rsidRDefault="00E151D8" w:rsidP="00E151D8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…………………………………………………………, NIP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…………...………………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br/>
        <w:t>REGON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………………………, </w:t>
      </w:r>
    </w:p>
    <w:p w14:paraId="1B0908A0" w14:textId="77777777" w:rsidR="00E151D8" w:rsidRDefault="00E151D8" w:rsidP="00E151D8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i ………………………………..…………………….., zam. ….…………………………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t xml:space="preserve">   </w:t>
      </w:r>
    </w:p>
    <w:p w14:paraId="449C93F4" w14:textId="77777777" w:rsidR="00E151D8" w:rsidRPr="00B10810" w:rsidRDefault="00E151D8" w:rsidP="00E151D8">
      <w:pPr>
        <w:pStyle w:val="Akapitzlist"/>
        <w:spacing w:after="0" w:line="276" w:lineRule="auto"/>
        <w:ind w:left="2550" w:firstLine="282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t xml:space="preserve">   (imię i nazwisko)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tab/>
        <w:t xml:space="preserve">                                                  </w:t>
      </w:r>
    </w:p>
    <w:p w14:paraId="45E4C976" w14:textId="77777777" w:rsidR="00E151D8" w:rsidRDefault="00E151D8" w:rsidP="00E151D8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…………………………………………………………, NIP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…………...………………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br/>
        <w:t>REGON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………………………,</w:t>
      </w:r>
    </w:p>
    <w:p w14:paraId="75119B31" w14:textId="77777777" w:rsidR="00E151D8" w:rsidRDefault="00E151D8" w:rsidP="00E151D8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prowadzącymi działalność gospodarczą w ramach spółki cywilnej pod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nazwą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……………..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……...,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….</w:t>
      </w:r>
      <w:r>
        <w:rPr>
          <w:rFonts w:ascii="Times New Roman" w:eastAsia="Times New Roman" w:hAnsi="Times New Roman" w:cs="Times New Roman"/>
          <w:sz w:val="24"/>
          <w:szCs w:val="24"/>
        </w:rPr>
        <w:t>..</w:t>
      </w:r>
    </w:p>
    <w:p w14:paraId="3F7B9326" w14:textId="77777777" w:rsidR="00E151D8" w:rsidRDefault="00E151D8" w:rsidP="00E151D8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02C8E576" w14:textId="77777777" w:rsidR="00E151D8" w:rsidRPr="00B10810" w:rsidRDefault="00E151D8" w:rsidP="00E151D8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NIP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……………….……, REGON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..,</w:t>
      </w:r>
      <w:r w:rsidRPr="00B10810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4"/>
      </w:r>
      <w:r w:rsidRPr="00B1081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</w:p>
    <w:p w14:paraId="70178C5F" w14:textId="77777777" w:rsidR="00E151D8" w:rsidRPr="00B10810" w:rsidRDefault="00E151D8" w:rsidP="00E151D8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reprezentowanymi przez: …..………………………………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7114AB" w14:textId="77777777" w:rsidR="00E151D8" w:rsidRPr="00B10810" w:rsidRDefault="00E151D8" w:rsidP="00E151D8">
      <w:pPr>
        <w:spacing w:after="0" w:line="276" w:lineRule="auto"/>
        <w:ind w:left="426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 xml:space="preserve">                       </w:t>
      </w: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(imię i nazwisko)</w:t>
      </w:r>
    </w:p>
    <w:p w14:paraId="5732D423" w14:textId="77777777" w:rsidR="00E151D8" w:rsidRPr="00B10810" w:rsidRDefault="00E151D8" w:rsidP="00E151D8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Wydruki z Centralnej Ewidencji i Informacji o Działalności Gospodarczej, dotyczące wspólników spółki cywilnej stanowią załączniki do niniejszej umowy</w:t>
      </w:r>
    </w:p>
    <w:permEnd w:id="994385656"/>
    <w:p w14:paraId="540131C2" w14:textId="77777777" w:rsidR="00E151D8" w:rsidRPr="00B10810" w:rsidRDefault="00E151D8" w:rsidP="00E151D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DEC0A8" w14:textId="77777777" w:rsidR="00E151D8" w:rsidRPr="00B10810" w:rsidRDefault="00790EC2" w:rsidP="00E151D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1153181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51D8" w:rsidRPr="00B10810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E151D8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permStart w:id="631064237" w:edGrp="everyone"/>
      <w:r w:rsidR="00E151D8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 z siedzibą w ……….....................</w:t>
      </w:r>
    </w:p>
    <w:p w14:paraId="1891DD6D" w14:textId="77777777" w:rsidR="00E151D8" w:rsidRPr="00B10810" w:rsidRDefault="00E151D8" w:rsidP="00E151D8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..............................................................................................................................................., </w:t>
      </w:r>
    </w:p>
    <w:p w14:paraId="2EE863C2" w14:textId="77777777" w:rsidR="00E151D8" w:rsidRDefault="00E151D8" w:rsidP="00E151D8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wpisaną przez Sąd Rejonowy ……………………………………………………..……… 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rejestru przedsiębiorców Krajowego Rejestru Sądowego pod nr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447D60E" w14:textId="77777777" w:rsidR="00E151D8" w:rsidRPr="00B10810" w:rsidRDefault="00E151D8" w:rsidP="00E151D8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………………………,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REGON ………………………….., kapitał zakładowy ……. ……………………………………………………………………………………………....</w:t>
      </w:r>
    </w:p>
    <w:p w14:paraId="72EBA2FC" w14:textId="77777777" w:rsidR="00E151D8" w:rsidRPr="00B10810" w:rsidRDefault="00E151D8" w:rsidP="00E151D8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 ………………………………. - ………………………………...,</w:t>
      </w:r>
    </w:p>
    <w:p w14:paraId="54D89DD3" w14:textId="77777777" w:rsidR="00E151D8" w:rsidRPr="00B10810" w:rsidRDefault="00E151D8" w:rsidP="00E151D8">
      <w:pPr>
        <w:spacing w:after="0" w:line="276" w:lineRule="auto"/>
        <w:ind w:left="3258" w:firstLine="282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(imię i nazwisko) 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  <w:t xml:space="preserve">  (funkcja)</w:t>
      </w:r>
    </w:p>
    <w:p w14:paraId="152B804C" w14:textId="77777777" w:rsidR="00E151D8" w:rsidRPr="00B10810" w:rsidRDefault="00E151D8" w:rsidP="00E151D8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odpisu ze wspomnianego KRS/ odpisu z KRS i pełnomocnictwa, stanowiącego/</w:t>
      </w:r>
      <w:proofErr w:type="spellStart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 do niniejszej umowy</w:t>
      </w:r>
      <w:permEnd w:id="631064237"/>
      <w:r w:rsidRPr="008A36EB">
        <w:rPr>
          <w:rFonts w:ascii="Times New Roman" w:eastAsia="Times New Roman" w:hAnsi="Times New Roman" w:cs="Times New Roman"/>
          <w:color w:val="0070C0"/>
          <w:sz w:val="24"/>
          <w:szCs w:val="24"/>
          <w:vertAlign w:val="superscript"/>
          <w:lang w:eastAsia="pl-PL"/>
        </w:rPr>
        <w:footnoteReference w:id="5"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232A08E" w14:textId="77777777" w:rsidR="00E151D8" w:rsidRPr="009411B5" w:rsidRDefault="00E151D8" w:rsidP="00E151D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1589734406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zwanym</w:t>
      </w:r>
      <w:permEnd w:id="1589734406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ermStart w:id="1163931529" w:edGrp="everyone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zwaną</w:t>
      </w:r>
      <w:permEnd w:id="1163931529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ermStart w:id="528973566" w:edGrp="everyone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zwanymi</w:t>
      </w:r>
      <w:permEnd w:id="528973566"/>
      <w:r w:rsidRPr="00757FF3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footnoteReference w:id="6"/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Przewoźnikiem</w:t>
      </w: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B462FD2" w14:textId="77777777" w:rsidR="00E151D8" w:rsidRPr="009411B5" w:rsidRDefault="00E151D8" w:rsidP="00E151D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EA542A9" w14:textId="77777777" w:rsidR="00E151D8" w:rsidRPr="009411B5" w:rsidRDefault="00E151D8" w:rsidP="00E151D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zwanymi dalej odrębnie </w:t>
      </w:r>
      <w:r w:rsidRPr="009411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„Stroną”</w:t>
      </w:r>
      <w:r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a łącznie </w:t>
      </w:r>
      <w:r w:rsidRPr="009411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„Stronami”</w:t>
      </w:r>
      <w:r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</w:p>
    <w:p w14:paraId="13730B15" w14:textId="77777777" w:rsidR="00E151D8" w:rsidRPr="00732D13" w:rsidRDefault="00E151D8" w:rsidP="00E151D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Pr="00732D13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następującej treści:</w:t>
      </w:r>
    </w:p>
    <w:p w14:paraId="3F7CDFF9" w14:textId="77777777" w:rsidR="00E151D8" w:rsidRPr="00732D13" w:rsidRDefault="00E151D8" w:rsidP="00E151D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A927E7" w14:textId="77777777" w:rsidR="00E151D8" w:rsidRPr="00732D13" w:rsidRDefault="00E151D8" w:rsidP="00E151D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32D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586C9797" w14:textId="77777777" w:rsidR="00E151D8" w:rsidRPr="00132AFD" w:rsidRDefault="00E151D8" w:rsidP="0020374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r w:rsidRPr="00132AFD">
        <w:rPr>
          <w:rFonts w:ascii="Times New Roman" w:hAnsi="Times New Roman" w:cs="Times New Roman"/>
          <w:color w:val="000000"/>
          <w:sz w:val="24"/>
          <w:szCs w:val="24"/>
        </w:rPr>
        <w:t xml:space="preserve">Przewoźnik zobowiązuje się do przewiezienia </w:t>
      </w:r>
      <w:permStart w:id="1694239122" w:edGrp="everyone"/>
      <w:r w:rsidRPr="00132AFD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 </w:t>
      </w:r>
      <w:permEnd w:id="1694239122"/>
      <w:r w:rsidRPr="00132AFD">
        <w:rPr>
          <w:rFonts w:ascii="Times New Roman" w:hAnsi="Times New Roman" w:cs="Times New Roman"/>
          <w:color w:val="000000"/>
          <w:sz w:val="24"/>
          <w:szCs w:val="24"/>
        </w:rPr>
        <w:t xml:space="preserve">osób wskazanych przez Dającego Zlecenie wraz z bagażami w dniu/dniach </w:t>
      </w:r>
      <w:permStart w:id="35527651" w:edGrp="everyone"/>
      <w:r w:rsidRPr="00132AFD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………………………….…………….. </w:t>
      </w:r>
      <w:permEnd w:id="35527651"/>
    </w:p>
    <w:p w14:paraId="5900716B" w14:textId="77777777" w:rsidR="00E151D8" w:rsidRPr="00132AFD" w:rsidRDefault="00E151D8" w:rsidP="0020374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r w:rsidRPr="00132AFD">
        <w:rPr>
          <w:rFonts w:ascii="Times New Roman" w:hAnsi="Times New Roman" w:cs="Times New Roman"/>
          <w:color w:val="000000"/>
          <w:sz w:val="24"/>
          <w:szCs w:val="24"/>
        </w:rPr>
        <w:t xml:space="preserve">Trasa przewozu obejmuje </w:t>
      </w:r>
      <w:r w:rsidRPr="00132AFD">
        <w:rPr>
          <w:rFonts w:ascii="Times New Roman" w:hAnsi="Times New Roman" w:cs="Times New Roman"/>
          <w:color w:val="0070C0"/>
          <w:sz w:val="20"/>
          <w:szCs w:val="20"/>
        </w:rPr>
        <w:t>(należy wskazać miejscowość i godzinę odjazdu oraz miejscowość i godzinę przyjazdu)</w:t>
      </w:r>
      <w:r w:rsidRPr="00132AF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10BEF7D" w14:textId="52F8763A" w:rsidR="00E151D8" w:rsidRPr="00732D13" w:rsidRDefault="00E151D8" w:rsidP="0020374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ermStart w:id="1137263481" w:edGrp="everyone"/>
      <w:r w:rsidRPr="00732D13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permEnd w:id="1137263481"/>
    </w:p>
    <w:p w14:paraId="41EF4B2D" w14:textId="0D25343C" w:rsidR="00E151D8" w:rsidRPr="00732D13" w:rsidRDefault="00E151D8" w:rsidP="0020374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ermStart w:id="318125516" w:edGrp="everyone"/>
      <w:r w:rsidRPr="00732D13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permEnd w:id="318125516"/>
    </w:p>
    <w:p w14:paraId="1423E31B" w14:textId="69CB4507" w:rsidR="00E151D8" w:rsidRPr="00732D13" w:rsidRDefault="00E151D8" w:rsidP="00E151D8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ermStart w:id="1780548743" w:edGrp="everyone"/>
      <w:r w:rsidRPr="00732D13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</w:t>
      </w:r>
      <w:permEnd w:id="1780548743"/>
    </w:p>
    <w:p w14:paraId="3FCC3503" w14:textId="77777777" w:rsidR="00E151D8" w:rsidRPr="00132AFD" w:rsidRDefault="00E151D8" w:rsidP="0020374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5B9CD6"/>
          <w:sz w:val="24"/>
          <w:szCs w:val="24"/>
        </w:rPr>
      </w:pPr>
      <w:r w:rsidRPr="00132AFD">
        <w:rPr>
          <w:rFonts w:ascii="Times New Roman" w:hAnsi="Times New Roman" w:cs="Times New Roman"/>
          <w:color w:val="000000"/>
          <w:sz w:val="24"/>
          <w:szCs w:val="24"/>
        </w:rPr>
        <w:t xml:space="preserve">Długość trasy przewozu wynosi około </w:t>
      </w:r>
      <w:permStart w:id="1224691295" w:edGrp="everyone"/>
      <w:r w:rsidRPr="00132AFD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……………………………… </w:t>
      </w:r>
      <w:permEnd w:id="1224691295"/>
      <w:r w:rsidRPr="00132AFD">
        <w:rPr>
          <w:rFonts w:ascii="Times New Roman" w:hAnsi="Times New Roman" w:cs="Times New Roman"/>
          <w:color w:val="000000"/>
          <w:sz w:val="24"/>
          <w:szCs w:val="24"/>
        </w:rPr>
        <w:t>kilometrów.</w:t>
      </w:r>
    </w:p>
    <w:p w14:paraId="4C09090C" w14:textId="56238AE4" w:rsidR="00E151D8" w:rsidRPr="00E151D8" w:rsidRDefault="00E151D8" w:rsidP="0020374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r w:rsidRPr="00132AFD">
        <w:rPr>
          <w:rFonts w:ascii="Times New Roman" w:hAnsi="Times New Roman" w:cs="Times New Roman"/>
          <w:color w:val="000000"/>
          <w:sz w:val="24"/>
          <w:szCs w:val="24"/>
        </w:rPr>
        <w:t xml:space="preserve">Usługa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przewozu </w:t>
      </w:r>
      <w:r w:rsidRPr="00132AFD">
        <w:rPr>
          <w:rFonts w:ascii="Times New Roman" w:hAnsi="Times New Roman" w:cs="Times New Roman"/>
          <w:color w:val="000000"/>
          <w:sz w:val="24"/>
          <w:szCs w:val="24"/>
        </w:rPr>
        <w:t>zostanie zrealizowana za pomocą następującego środka transportu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2AFD">
        <w:rPr>
          <w:rFonts w:ascii="Times New Roman" w:hAnsi="Times New Roman" w:cs="Times New Roman"/>
          <w:color w:val="0070C0"/>
          <w:sz w:val="20"/>
          <w:szCs w:val="20"/>
        </w:rPr>
        <w:t>(</w:t>
      </w:r>
      <w:r>
        <w:rPr>
          <w:rFonts w:ascii="Times New Roman" w:hAnsi="Times New Roman" w:cs="Times New Roman"/>
          <w:color w:val="0070C0"/>
          <w:sz w:val="20"/>
          <w:szCs w:val="20"/>
        </w:rPr>
        <w:t xml:space="preserve">należy wskazać </w:t>
      </w:r>
      <w:r w:rsidRPr="00132AFD">
        <w:rPr>
          <w:rFonts w:ascii="Times New Roman" w:hAnsi="Times New Roman" w:cs="Times New Roman"/>
          <w:color w:val="0070C0"/>
          <w:sz w:val="20"/>
          <w:szCs w:val="20"/>
        </w:rPr>
        <w:t>rodzaj środka transportu</w:t>
      </w:r>
      <w:r>
        <w:rPr>
          <w:rFonts w:ascii="Times New Roman" w:hAnsi="Times New Roman" w:cs="Times New Roman"/>
          <w:color w:val="0070C0"/>
          <w:sz w:val="20"/>
          <w:szCs w:val="20"/>
        </w:rPr>
        <w:t xml:space="preserve"> poprzez</w:t>
      </w:r>
      <w:r w:rsidRPr="00132AFD">
        <w:rPr>
          <w:rFonts w:ascii="Times New Roman" w:hAnsi="Times New Roman" w:cs="Times New Roman"/>
          <w:color w:val="0070C0"/>
          <w:sz w:val="20"/>
          <w:szCs w:val="20"/>
        </w:rPr>
        <w:t xml:space="preserve"> określenie np. liczby miejsc siedzących, standardu: klimatyzacja, </w:t>
      </w:r>
      <w:r w:rsidRPr="00132AFD">
        <w:rPr>
          <w:rFonts w:ascii="Times New Roman" w:hAnsi="Times New Roman" w:cs="Times New Roman"/>
          <w:color w:val="0070C0"/>
          <w:sz w:val="20"/>
          <w:szCs w:val="20"/>
        </w:rPr>
        <w:lastRenderedPageBreak/>
        <w:t>toaleta, wydzielona przestrzeń bagażowa</w:t>
      </w:r>
      <w:r>
        <w:rPr>
          <w:rFonts w:ascii="Times New Roman" w:hAnsi="Times New Roman" w:cs="Times New Roman"/>
          <w:color w:val="0070C0"/>
          <w:sz w:val="20"/>
          <w:szCs w:val="20"/>
        </w:rPr>
        <w:t xml:space="preserve"> itp.</w:t>
      </w:r>
      <w:r w:rsidRPr="00132AFD">
        <w:rPr>
          <w:rFonts w:ascii="Times New Roman" w:hAnsi="Times New Roman" w:cs="Times New Roman"/>
          <w:color w:val="0070C0"/>
          <w:sz w:val="20"/>
          <w:szCs w:val="20"/>
        </w:rPr>
        <w:t>)</w:t>
      </w:r>
      <w:r w:rsidRPr="00132AF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Start w:id="1033845798" w:edGrp="everyone"/>
      <w:r w:rsidRPr="00E151D8">
        <w:rPr>
          <w:rFonts w:ascii="Times New Roman" w:hAnsi="Times New Roman" w:cs="Times New Roman"/>
          <w:color w:val="000000"/>
          <w:sz w:val="24"/>
          <w:szCs w:val="24"/>
        </w:rPr>
        <w:t>……………………...............................................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151D8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</w:t>
      </w:r>
      <w:permEnd w:id="1033845798"/>
    </w:p>
    <w:p w14:paraId="2C94264B" w14:textId="77777777" w:rsidR="00E151D8" w:rsidRPr="00E151D8" w:rsidRDefault="00E151D8" w:rsidP="00E151D8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70C0"/>
          <w:sz w:val="20"/>
          <w:szCs w:val="20"/>
        </w:rPr>
      </w:pPr>
    </w:p>
    <w:p w14:paraId="11ACFF95" w14:textId="77777777" w:rsidR="00E151D8" w:rsidRPr="00132AFD" w:rsidRDefault="00E151D8" w:rsidP="00E151D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2AFD">
        <w:rPr>
          <w:rFonts w:ascii="Times New Roman" w:hAnsi="Times New Roman" w:cs="Times New Roman"/>
          <w:b/>
          <w:bCs/>
          <w:sz w:val="24"/>
          <w:szCs w:val="24"/>
        </w:rPr>
        <w:t>§ 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4D5B206" w14:textId="77777777" w:rsidR="00E151D8" w:rsidRDefault="00E151D8" w:rsidP="00203749">
      <w:pPr>
        <w:pStyle w:val="Akapitzlist"/>
        <w:numPr>
          <w:ilvl w:val="3"/>
          <w:numId w:val="29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32AFD">
        <w:rPr>
          <w:rFonts w:ascii="Times New Roman" w:hAnsi="Times New Roman" w:cs="Times New Roman"/>
          <w:sz w:val="24"/>
          <w:szCs w:val="24"/>
        </w:rPr>
        <w:t>Przewoźnik oświadcza, że posiada wszelkie uprawnienia do wykonywania odpłatneg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132AFD">
        <w:rPr>
          <w:rFonts w:ascii="Times New Roman" w:hAnsi="Times New Roman" w:cs="Times New Roman"/>
          <w:sz w:val="24"/>
          <w:szCs w:val="24"/>
        </w:rPr>
        <w:t>transportu drogowego.</w:t>
      </w:r>
    </w:p>
    <w:p w14:paraId="051B612E" w14:textId="77777777" w:rsidR="00E151D8" w:rsidRDefault="00E151D8" w:rsidP="00203749">
      <w:pPr>
        <w:pStyle w:val="Akapitzlist"/>
        <w:numPr>
          <w:ilvl w:val="3"/>
          <w:numId w:val="29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32AFD">
        <w:rPr>
          <w:rFonts w:ascii="Times New Roman" w:hAnsi="Times New Roman" w:cs="Times New Roman"/>
          <w:sz w:val="24"/>
          <w:szCs w:val="24"/>
        </w:rPr>
        <w:t>Przewoźnik oświadcza, że posiada aktualną i ważną umowę ubezpieczenia OC z tytułu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2AFD">
        <w:rPr>
          <w:rFonts w:ascii="Times New Roman" w:hAnsi="Times New Roman" w:cs="Times New Roman"/>
          <w:sz w:val="24"/>
          <w:szCs w:val="24"/>
        </w:rPr>
        <w:t>prowadzenia działalności gospodarczej i NNW.</w:t>
      </w:r>
    </w:p>
    <w:p w14:paraId="066BE2C1" w14:textId="77777777" w:rsidR="00E151D8" w:rsidRPr="00132AFD" w:rsidRDefault="00E151D8" w:rsidP="00203749">
      <w:pPr>
        <w:pStyle w:val="Akapitzlist"/>
        <w:numPr>
          <w:ilvl w:val="3"/>
          <w:numId w:val="29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32AFD">
        <w:rPr>
          <w:rFonts w:ascii="Times New Roman" w:hAnsi="Times New Roman" w:cs="Times New Roman"/>
          <w:sz w:val="24"/>
          <w:szCs w:val="24"/>
        </w:rPr>
        <w:t>Przewoźnik zapewni dostateczną liczbę kierowców zgodnie z przepisami regulujących czas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2AFD">
        <w:rPr>
          <w:rFonts w:ascii="Times New Roman" w:hAnsi="Times New Roman" w:cs="Times New Roman"/>
          <w:sz w:val="24"/>
          <w:szCs w:val="24"/>
        </w:rPr>
        <w:t>pracy kierowców.</w:t>
      </w:r>
    </w:p>
    <w:p w14:paraId="73E6ACB3" w14:textId="77777777" w:rsidR="00E151D8" w:rsidRPr="00732D13" w:rsidRDefault="00E151D8" w:rsidP="00E151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C3DC5" w14:textId="77777777" w:rsidR="00E151D8" w:rsidRPr="00132AFD" w:rsidRDefault="00E151D8" w:rsidP="00E151D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32A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</w:t>
      </w:r>
    </w:p>
    <w:p w14:paraId="005A9A64" w14:textId="77777777" w:rsidR="00E151D8" w:rsidRPr="00732D13" w:rsidRDefault="00E151D8" w:rsidP="00E151D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2D13">
        <w:rPr>
          <w:rFonts w:ascii="Times New Roman" w:hAnsi="Times New Roman" w:cs="Times New Roman"/>
          <w:color w:val="000000"/>
          <w:sz w:val="24"/>
          <w:szCs w:val="24"/>
        </w:rPr>
        <w:t>Przewoźnik zobowiązuje się:</w:t>
      </w:r>
    </w:p>
    <w:p w14:paraId="2EE1B07E" w14:textId="77777777" w:rsidR="00E151D8" w:rsidRPr="00FB37D8" w:rsidRDefault="00E151D8" w:rsidP="0020374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ermStart w:id="666256485" w:edGrp="everyone"/>
      <w:r w:rsidRPr="00132AFD">
        <w:rPr>
          <w:rFonts w:ascii="Times New Roman" w:hAnsi="Times New Roman" w:cs="Times New Roman"/>
          <w:color w:val="000000"/>
          <w:sz w:val="24"/>
          <w:szCs w:val="24"/>
        </w:rPr>
        <w:t xml:space="preserve">zapewnić pojazd, o którym mowa w §1 ust. 4, wraz z </w:t>
      </w:r>
      <w:r w:rsidRPr="00FB37D8">
        <w:rPr>
          <w:rFonts w:ascii="Times New Roman" w:hAnsi="Times New Roman" w:cs="Times New Roman"/>
          <w:color w:val="000000"/>
          <w:sz w:val="24"/>
          <w:szCs w:val="24"/>
        </w:rPr>
        <w:t xml:space="preserve">kierowcą/ …. kierowcami zobowiązanym/zobowiązanymi </w:t>
      </w:r>
      <w:permEnd w:id="666256485"/>
      <w:r w:rsidRPr="00FB37D8">
        <w:rPr>
          <w:rFonts w:ascii="Times New Roman" w:hAnsi="Times New Roman" w:cs="Times New Roman"/>
          <w:color w:val="0070C0"/>
          <w:sz w:val="20"/>
          <w:szCs w:val="20"/>
        </w:rPr>
        <w:t xml:space="preserve">(w razie potrzeby wskazać liczbę kierowców i niepotrzebne skreślić) </w:t>
      </w:r>
      <w:permStart w:id="1793207351" w:edGrp="everyone"/>
      <w:r w:rsidRPr="00FB37D8">
        <w:rPr>
          <w:rFonts w:ascii="Times New Roman" w:hAnsi="Times New Roman" w:cs="Times New Roman"/>
          <w:color w:val="000000"/>
          <w:sz w:val="24"/>
          <w:szCs w:val="24"/>
        </w:rPr>
        <w:t>do jego obsługi</w:t>
      </w:r>
      <w:permEnd w:id="1793207351"/>
      <w:r w:rsidRPr="00FB37D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33C942A" w14:textId="77777777" w:rsidR="00E151D8" w:rsidRPr="00132AFD" w:rsidRDefault="00E151D8" w:rsidP="0020374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2AFD">
        <w:rPr>
          <w:rFonts w:ascii="Times New Roman" w:hAnsi="Times New Roman" w:cs="Times New Roman"/>
          <w:color w:val="000000"/>
          <w:sz w:val="24"/>
          <w:szCs w:val="24"/>
        </w:rPr>
        <w:t xml:space="preserve">podstawić pojazd, o którym mowa w §1 ust. 4, w miejscu i terminie wskazanym przez Dającego Zlecenie, tj. </w:t>
      </w:r>
      <w:permStart w:id="652943149" w:edGrp="everyone"/>
      <w:r w:rsidRPr="00132AFD">
        <w:rPr>
          <w:rFonts w:ascii="Times New Roman" w:hAnsi="Times New Roman" w:cs="Times New Roman"/>
          <w:color w:val="000000"/>
          <w:sz w:val="24"/>
          <w:szCs w:val="24"/>
        </w:rPr>
        <w:t>…………………………;</w:t>
      </w:r>
      <w:permEnd w:id="652943149"/>
    </w:p>
    <w:p w14:paraId="660CCE92" w14:textId="77777777" w:rsidR="00E151D8" w:rsidRPr="00FB37D8" w:rsidRDefault="00E151D8" w:rsidP="0020374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2AFD">
        <w:rPr>
          <w:rFonts w:ascii="Times New Roman" w:hAnsi="Times New Roman" w:cs="Times New Roman"/>
          <w:color w:val="000000"/>
          <w:sz w:val="24"/>
          <w:szCs w:val="24"/>
        </w:rPr>
        <w:t xml:space="preserve">zapewnić należyty stan techniczny pojazdu, o którym mowa w §1 ust. 4, przez czas </w:t>
      </w:r>
      <w:r w:rsidRPr="00FB37D8">
        <w:rPr>
          <w:rFonts w:ascii="Times New Roman" w:hAnsi="Times New Roman" w:cs="Times New Roman"/>
          <w:color w:val="000000"/>
          <w:sz w:val="24"/>
          <w:szCs w:val="24"/>
        </w:rPr>
        <w:t>świadczenia usługi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przewozu</w:t>
      </w:r>
      <w:r w:rsidRPr="00FB37D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45DA38A" w14:textId="77777777" w:rsidR="00E151D8" w:rsidRPr="00132AFD" w:rsidRDefault="00E151D8" w:rsidP="00203749">
      <w:pPr>
        <w:pStyle w:val="Akapitzlist"/>
        <w:numPr>
          <w:ilvl w:val="0"/>
          <w:numId w:val="30"/>
        </w:numPr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2AFD">
        <w:rPr>
          <w:rFonts w:ascii="Times New Roman" w:hAnsi="Times New Roman" w:cs="Times New Roman"/>
          <w:color w:val="000000"/>
          <w:sz w:val="24"/>
          <w:szCs w:val="24"/>
        </w:rPr>
        <w:t>zapewnić na własny koszt paliwo w ilości niezbędnej na przejazd zaplanowaną trasą;</w:t>
      </w:r>
    </w:p>
    <w:p w14:paraId="67579935" w14:textId="77777777" w:rsidR="00E151D8" w:rsidRPr="00FB37D8" w:rsidRDefault="00E151D8" w:rsidP="00203749">
      <w:pPr>
        <w:pStyle w:val="Akapitzlist"/>
        <w:numPr>
          <w:ilvl w:val="0"/>
          <w:numId w:val="30"/>
        </w:numPr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ermStart w:id="415058945" w:edGrp="everyone"/>
      <w:r w:rsidRPr="00132AFD">
        <w:rPr>
          <w:rFonts w:ascii="Times New Roman" w:hAnsi="Times New Roman" w:cs="Times New Roman"/>
          <w:color w:val="000000"/>
          <w:sz w:val="24"/>
          <w:szCs w:val="24"/>
        </w:rPr>
        <w:t>posiadać obowiązkowe ubezpieczenie odpowiedzialności cywilnej posiadacza pojazdów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37D8">
        <w:rPr>
          <w:rFonts w:ascii="Times New Roman" w:hAnsi="Times New Roman" w:cs="Times New Roman"/>
          <w:color w:val="000000"/>
          <w:sz w:val="24"/>
          <w:szCs w:val="24"/>
        </w:rPr>
        <w:t>mechanicznych w zakresie odnoszącym się do pojazdu, o którym mowa w §1 ust. 4, oraz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37D8">
        <w:rPr>
          <w:rFonts w:ascii="Times New Roman" w:hAnsi="Times New Roman" w:cs="Times New Roman"/>
          <w:color w:val="000000"/>
          <w:sz w:val="24"/>
          <w:szCs w:val="24"/>
        </w:rPr>
        <w:t>zapewnić ubezpieczenie NNW kierowcy/kierowców</w:t>
      </w:r>
      <w:r w:rsidRPr="00FB37D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ermEnd w:id="415058945"/>
      <w:r w:rsidRPr="00FB37D8">
        <w:rPr>
          <w:rFonts w:ascii="Times New Roman" w:hAnsi="Times New Roman" w:cs="Times New Roman"/>
          <w:color w:val="0070C0"/>
          <w:sz w:val="20"/>
          <w:szCs w:val="20"/>
        </w:rPr>
        <w:t>(niepotrzebne skreślić)</w:t>
      </w:r>
      <w:r w:rsidRPr="00FB37D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ermStart w:id="1100365369" w:edGrp="everyone"/>
      <w:r w:rsidRPr="00FB37D8">
        <w:rPr>
          <w:rFonts w:ascii="Times New Roman" w:hAnsi="Times New Roman" w:cs="Times New Roman"/>
          <w:color w:val="000000"/>
          <w:sz w:val="24"/>
          <w:szCs w:val="24"/>
        </w:rPr>
        <w:t>a także zapewnić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37D8">
        <w:rPr>
          <w:rFonts w:ascii="Times New Roman" w:hAnsi="Times New Roman" w:cs="Times New Roman"/>
          <w:color w:val="000000"/>
          <w:sz w:val="24"/>
          <w:szCs w:val="24"/>
        </w:rPr>
        <w:t>ubezpieczenie pasażerów w zakresie NNW</w:t>
      </w:r>
      <w:permEnd w:id="1100365369"/>
      <w:r w:rsidRPr="00FB37D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69D6950" w14:textId="77777777" w:rsidR="00E151D8" w:rsidRPr="00132AFD" w:rsidRDefault="00E151D8" w:rsidP="0020374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2AFD">
        <w:rPr>
          <w:rFonts w:ascii="Times New Roman" w:hAnsi="Times New Roman" w:cs="Times New Roman"/>
          <w:color w:val="000000"/>
          <w:sz w:val="24"/>
          <w:szCs w:val="24"/>
        </w:rPr>
        <w:t>zapewnić komplet dokumentów wymaganych przy wykonywaniu przewozu.</w:t>
      </w:r>
    </w:p>
    <w:p w14:paraId="7D139844" w14:textId="77777777" w:rsidR="00E151D8" w:rsidRPr="00FB37D8" w:rsidRDefault="00E151D8" w:rsidP="00E151D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B37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73C56502" w14:textId="77777777" w:rsidR="00E151D8" w:rsidRPr="00FB37D8" w:rsidRDefault="00E151D8" w:rsidP="0020374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7D8">
        <w:rPr>
          <w:rFonts w:ascii="Times New Roman" w:hAnsi="Times New Roman" w:cs="Times New Roman"/>
          <w:color w:val="000000"/>
          <w:sz w:val="24"/>
          <w:szCs w:val="24"/>
        </w:rPr>
        <w:t xml:space="preserve">W przypadku awarii środka transportu na trasie lub niedopuszczenia go do jazdy przez policję lub inne organy do tego uprawnione, Przewoźnik zobowiązuje się do usunięcia awarii w trybie natychmiastowym, a w przypadku braku takiej możliwości zobowiązuje się do zapewnienia innego środka transportu o tożsamym lub wyższym standardzie na własny koszt w terminie </w:t>
      </w:r>
      <w:permStart w:id="229528805" w:edGrp="everyone"/>
      <w:r w:rsidRPr="00FB37D8">
        <w:rPr>
          <w:rFonts w:ascii="Times New Roman" w:hAnsi="Times New Roman" w:cs="Times New Roman"/>
          <w:color w:val="000000"/>
          <w:sz w:val="24"/>
          <w:szCs w:val="24"/>
        </w:rPr>
        <w:t xml:space="preserve">………… </w:t>
      </w:r>
      <w:permEnd w:id="229528805"/>
      <w:r w:rsidRPr="00FB37D8">
        <w:rPr>
          <w:rFonts w:ascii="Times New Roman" w:hAnsi="Times New Roman" w:cs="Times New Roman"/>
          <w:color w:val="000000"/>
          <w:sz w:val="24"/>
          <w:szCs w:val="24"/>
        </w:rPr>
        <w:t>godzin plus szacunkowy czas dojazdu do miejsca postoju pierwotnego środka transportu od siedziby Przewoźnika, z zastrzeżeniem ust. 2.</w:t>
      </w:r>
    </w:p>
    <w:p w14:paraId="76C0E4C0" w14:textId="77777777" w:rsidR="00E151D8" w:rsidRPr="00FB37D8" w:rsidRDefault="00E151D8" w:rsidP="0020374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7D8">
        <w:rPr>
          <w:rFonts w:ascii="Times New Roman" w:hAnsi="Times New Roman" w:cs="Times New Roman"/>
          <w:color w:val="000000"/>
          <w:sz w:val="24"/>
          <w:szCs w:val="24"/>
        </w:rPr>
        <w:t xml:space="preserve">Opóźnienie w wykonaniu usługi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przewozu </w:t>
      </w:r>
      <w:r w:rsidRPr="00FB37D8">
        <w:rPr>
          <w:rFonts w:ascii="Times New Roman" w:hAnsi="Times New Roman" w:cs="Times New Roman"/>
          <w:color w:val="000000"/>
          <w:sz w:val="24"/>
          <w:szCs w:val="24"/>
        </w:rPr>
        <w:t xml:space="preserve">(każdego z jej etapów) dłuższe niż </w:t>
      </w:r>
      <w:permStart w:id="1837918124" w:edGrp="everyone"/>
      <w:r w:rsidRPr="00FB37D8">
        <w:rPr>
          <w:rFonts w:ascii="Times New Roman" w:hAnsi="Times New Roman" w:cs="Times New Roman"/>
          <w:color w:val="000000"/>
          <w:sz w:val="24"/>
          <w:szCs w:val="24"/>
        </w:rPr>
        <w:t xml:space="preserve">…………… </w:t>
      </w:r>
      <w:permEnd w:id="1837918124"/>
      <w:r w:rsidRPr="00FB37D8">
        <w:rPr>
          <w:rFonts w:ascii="Times New Roman" w:hAnsi="Times New Roman" w:cs="Times New Roman"/>
          <w:color w:val="000000"/>
          <w:sz w:val="24"/>
          <w:szCs w:val="24"/>
        </w:rPr>
        <w:t xml:space="preserve">jest podstawą do rozwiązania umowy przez Dającego Zlecenie ze skutkiem natychmiastowym.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B37D8">
        <w:rPr>
          <w:rFonts w:ascii="Times New Roman" w:hAnsi="Times New Roman" w:cs="Times New Roman"/>
          <w:color w:val="000000"/>
          <w:sz w:val="24"/>
          <w:szCs w:val="24"/>
        </w:rPr>
        <w:t xml:space="preserve">W takim przypadku Dający Zlecenie jest uprawniony do powierzenia wykonania umowy osobie trzeciej na koszt Przewoźnika,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bez upoważnienia sądu, na co Przewoźnik wyraża zgodę, </w:t>
      </w:r>
      <w:r w:rsidRPr="00FB37D8">
        <w:rPr>
          <w:rFonts w:ascii="Times New Roman" w:hAnsi="Times New Roman" w:cs="Times New Roman"/>
          <w:color w:val="000000"/>
          <w:sz w:val="24"/>
          <w:szCs w:val="24"/>
        </w:rPr>
        <w:t>przy czym Przewoźnik zobowiązany jest również do pokrycia kosztów noclegu przewożonych osób w dniu opóźnienia.</w:t>
      </w:r>
    </w:p>
    <w:p w14:paraId="611490A9" w14:textId="77777777" w:rsidR="00E151D8" w:rsidRPr="00732D13" w:rsidRDefault="00E151D8" w:rsidP="00E151D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CFE876C" w14:textId="77777777" w:rsidR="00E151D8" w:rsidRPr="00132AFD" w:rsidRDefault="00E151D8" w:rsidP="00E151D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32AF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§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</w:p>
    <w:p w14:paraId="7B9E26E1" w14:textId="79DEA0DC" w:rsidR="00E151D8" w:rsidRDefault="00E151D8" w:rsidP="0020374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74">
        <w:rPr>
          <w:rFonts w:ascii="Times New Roman" w:hAnsi="Times New Roman" w:cs="Times New Roman"/>
          <w:color w:val="000000"/>
          <w:sz w:val="24"/>
          <w:szCs w:val="24"/>
        </w:rPr>
        <w:t>Z tytułu należytego wykonania umowy Przewoźnikowi przysługuje wynagrodzenie ryczałtowe w wysokości: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Start w:id="623410535" w:edGrp="everyone"/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……...………………………. </w:t>
      </w:r>
      <w:permEnd w:id="623410535"/>
      <w:r w:rsidRPr="00894974">
        <w:rPr>
          <w:rFonts w:ascii="Times New Roman" w:hAnsi="Times New Roman" w:cs="Times New Roman"/>
          <w:color w:val="000000"/>
          <w:sz w:val="24"/>
          <w:szCs w:val="24"/>
        </w:rPr>
        <w:t>zł brutto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słownie: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Start w:id="2077184068" w:edGrp="everyone"/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…………….…………………………..…………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……………. </w:t>
      </w:r>
      <w:permEnd w:id="2077184068"/>
      <w:r>
        <w:rPr>
          <w:rFonts w:ascii="Times New Roman" w:hAnsi="Times New Roman" w:cs="Times New Roman"/>
          <w:color w:val="000000"/>
          <w:sz w:val="24"/>
          <w:szCs w:val="24"/>
        </w:rPr>
        <w:t>złotych)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, w tym podatek VAT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Start w:id="609447620" w:edGrp="everyone"/>
      <w:r w:rsidRPr="00894974">
        <w:rPr>
          <w:rFonts w:ascii="Times New Roman" w:hAnsi="Times New Roman" w:cs="Times New Roman"/>
          <w:color w:val="000000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End w:id="609447620"/>
      <w:r>
        <w:rPr>
          <w:rFonts w:ascii="Times New Roman" w:hAnsi="Times New Roman" w:cs="Times New Roman"/>
          <w:color w:val="000000"/>
          <w:sz w:val="24"/>
          <w:szCs w:val="24"/>
        </w:rPr>
        <w:t>zł (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słownie: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Start w:id="355030372" w:edGrp="everyone"/>
      <w:r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……………………………………….…………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End w:id="355030372"/>
      <w:r>
        <w:rPr>
          <w:rFonts w:ascii="Times New Roman" w:hAnsi="Times New Roman" w:cs="Times New Roman"/>
          <w:color w:val="000000"/>
          <w:sz w:val="24"/>
          <w:szCs w:val="24"/>
        </w:rPr>
        <w:t>złotych)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D466E43" w14:textId="64DEACAF" w:rsidR="00E151D8" w:rsidRPr="00646994" w:rsidRDefault="00E151D8" w:rsidP="0020374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74">
        <w:rPr>
          <w:rFonts w:ascii="Times New Roman" w:hAnsi="Times New Roman" w:cs="Times New Roman"/>
          <w:color w:val="000000"/>
          <w:sz w:val="24"/>
          <w:szCs w:val="24"/>
        </w:rPr>
        <w:t>Wynagrodzenie Przewoźnika, o którym mowa w ust. 1, obejmuje wszystkie koszty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i składniki związane z wykonaniem usługi oraz warunkami stawianymi przez Dającego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Zlecenie, w tym: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podatek od towarów i usług, koszty paliwa, koszty dojazdu do miejsca</w:t>
      </w:r>
      <w:r w:rsidRPr="00894974">
        <w:rPr>
          <w:rFonts w:ascii="Times New Roman" w:hAnsi="Times New Roman" w:cs="Times New Roman"/>
          <w:sz w:val="24"/>
          <w:szCs w:val="24"/>
        </w:rPr>
        <w:t xml:space="preserve"> rozpoczęcia usługi,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974">
        <w:rPr>
          <w:rFonts w:ascii="Times New Roman" w:hAnsi="Times New Roman" w:cs="Times New Roman"/>
          <w:sz w:val="24"/>
          <w:szCs w:val="24"/>
        </w:rPr>
        <w:t>koszty noclegów kierowców, upusty, rabaty, diety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974">
        <w:rPr>
          <w:rFonts w:ascii="Times New Roman" w:hAnsi="Times New Roman" w:cs="Times New Roman"/>
          <w:sz w:val="24"/>
          <w:szCs w:val="24"/>
        </w:rPr>
        <w:t xml:space="preserve">i wynagrodzenie </w:t>
      </w:r>
      <w:r w:rsidRPr="00E151D8">
        <w:rPr>
          <w:rFonts w:ascii="Times New Roman" w:hAnsi="Times New Roman" w:cs="Times New Roman"/>
          <w:sz w:val="24"/>
          <w:szCs w:val="24"/>
        </w:rPr>
        <w:t>kierowców, amortyzację, opłaty drogowe i autostradowe, postojowe i parkingowe.</w:t>
      </w:r>
    </w:p>
    <w:p w14:paraId="35FC4D1D" w14:textId="77777777" w:rsidR="00646994" w:rsidRPr="00894974" w:rsidRDefault="00646994" w:rsidP="0020374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74">
        <w:rPr>
          <w:rFonts w:ascii="Times New Roman" w:hAnsi="Times New Roman" w:cs="Times New Roman"/>
          <w:sz w:val="24"/>
          <w:szCs w:val="24"/>
        </w:rPr>
        <w:t>Wynagrodzenie przekazane będzie przelewem na rachunek bankowy Przewoźnika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974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ermStart w:id="702903981" w:edGrp="everyone"/>
      <w:r>
        <w:rPr>
          <w:rFonts w:ascii="Times New Roman" w:hAnsi="Times New Roman" w:cs="Times New Roman"/>
          <w:sz w:val="24"/>
          <w:szCs w:val="24"/>
        </w:rPr>
        <w:t>…………</w:t>
      </w:r>
      <w:r w:rsidRPr="00894974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permEnd w:id="702903981"/>
    </w:p>
    <w:p w14:paraId="2B272202" w14:textId="77777777" w:rsidR="00646994" w:rsidRPr="00894974" w:rsidRDefault="00646994" w:rsidP="0020374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74">
        <w:rPr>
          <w:rFonts w:ascii="Times New Roman" w:hAnsi="Times New Roman" w:cs="Times New Roman"/>
          <w:sz w:val="24"/>
          <w:szCs w:val="24"/>
        </w:rPr>
        <w:t>Dający Zlecenie zobowiązuje się do zapłaty wynagrodzenia w terminie 30 dni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974">
        <w:rPr>
          <w:rFonts w:ascii="Times New Roman" w:hAnsi="Times New Roman" w:cs="Times New Roman"/>
          <w:sz w:val="24"/>
          <w:szCs w:val="24"/>
        </w:rPr>
        <w:t>otrzymania faktury VAT, po wykonaniu usługi bez zastrzeżeń, zgodnie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974">
        <w:rPr>
          <w:rFonts w:ascii="Times New Roman" w:hAnsi="Times New Roman" w:cs="Times New Roman"/>
          <w:sz w:val="24"/>
          <w:szCs w:val="24"/>
        </w:rPr>
        <w:t>z warunkami umowy.</w:t>
      </w:r>
    </w:p>
    <w:p w14:paraId="7DDB8EE8" w14:textId="77777777" w:rsidR="00E151D8" w:rsidRPr="00E151D8" w:rsidRDefault="00E151D8" w:rsidP="00203749">
      <w:pPr>
        <w:pStyle w:val="Akapitzlist"/>
        <w:numPr>
          <w:ilvl w:val="0"/>
          <w:numId w:val="3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151D8">
        <w:rPr>
          <w:rFonts w:ascii="Times New Roman" w:hAnsi="Times New Roman" w:cs="Times New Roman"/>
          <w:sz w:val="24"/>
          <w:szCs w:val="24"/>
        </w:rPr>
        <w:t>Faktury będą przesyłane pocztą elektroniczną pomiędzy wskazanymi niżej adresami e-mail:</w:t>
      </w:r>
    </w:p>
    <w:p w14:paraId="6B066618" w14:textId="2BC68BA5" w:rsidR="00E151D8" w:rsidRPr="00646994" w:rsidRDefault="00E151D8" w:rsidP="00203749">
      <w:pPr>
        <w:pStyle w:val="Akapitzlist"/>
        <w:numPr>
          <w:ilvl w:val="0"/>
          <w:numId w:val="111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46994">
        <w:rPr>
          <w:rFonts w:ascii="Times New Roman" w:hAnsi="Times New Roman" w:cs="Times New Roman"/>
          <w:sz w:val="24"/>
          <w:szCs w:val="24"/>
        </w:rPr>
        <w:t xml:space="preserve">adres e-mail Przewoźnika: </w:t>
      </w:r>
      <w:permStart w:id="1238191050" w:edGrp="everyone"/>
      <w:r w:rsidRPr="00646994">
        <w:rPr>
          <w:rFonts w:ascii="Times New Roman" w:hAnsi="Times New Roman" w:cs="Times New Roman"/>
          <w:sz w:val="24"/>
          <w:szCs w:val="24"/>
        </w:rPr>
        <w:t>……</w:t>
      </w:r>
      <w:r w:rsidR="00646994">
        <w:rPr>
          <w:rFonts w:ascii="Times New Roman" w:hAnsi="Times New Roman" w:cs="Times New Roman"/>
          <w:sz w:val="24"/>
          <w:szCs w:val="24"/>
        </w:rPr>
        <w:t>………;</w:t>
      </w:r>
      <w:permEnd w:id="1238191050"/>
    </w:p>
    <w:p w14:paraId="6F87A4D2" w14:textId="7789E55B" w:rsidR="00E151D8" w:rsidRPr="00646994" w:rsidRDefault="00E151D8" w:rsidP="00203749">
      <w:pPr>
        <w:pStyle w:val="Akapitzlist"/>
        <w:numPr>
          <w:ilvl w:val="0"/>
          <w:numId w:val="111"/>
        </w:numPr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994">
        <w:rPr>
          <w:rFonts w:ascii="Times New Roman" w:hAnsi="Times New Roman" w:cs="Times New Roman"/>
          <w:sz w:val="24"/>
          <w:szCs w:val="24"/>
        </w:rPr>
        <w:t>adres e-mail Dającego Zlecenie</w:t>
      </w:r>
      <w:r w:rsidRPr="00646994">
        <w:rPr>
          <w:rStyle w:val="Odwoanieprzypisudolnego"/>
          <w:rFonts w:ascii="Times New Roman" w:hAnsi="Times New Roman" w:cs="Times New Roman"/>
          <w:color w:val="4472C4" w:themeColor="accent5"/>
          <w:sz w:val="24"/>
          <w:szCs w:val="24"/>
        </w:rPr>
        <w:footnoteReference w:id="7"/>
      </w:r>
      <w:r w:rsidRPr="00646994">
        <w:rPr>
          <w:rFonts w:ascii="Times New Roman" w:hAnsi="Times New Roman" w:cs="Times New Roman"/>
          <w:sz w:val="24"/>
          <w:szCs w:val="24"/>
        </w:rPr>
        <w:t xml:space="preserve">: </w:t>
      </w:r>
      <w:permStart w:id="1113944393" w:edGrp="everyone"/>
      <w:r w:rsidRPr="00646994">
        <w:rPr>
          <w:rFonts w:ascii="Times New Roman" w:hAnsi="Times New Roman" w:cs="Times New Roman"/>
          <w:sz w:val="24"/>
          <w:szCs w:val="24"/>
        </w:rPr>
        <w:t>..................</w:t>
      </w:r>
      <w:r w:rsidR="00646994">
        <w:rPr>
          <w:rFonts w:ascii="Times New Roman" w:hAnsi="Times New Roman" w:cs="Times New Roman"/>
          <w:sz w:val="24"/>
          <w:szCs w:val="24"/>
        </w:rPr>
        <w:t>......</w:t>
      </w:r>
      <w:r w:rsidR="00421F31">
        <w:rPr>
          <w:rFonts w:ascii="Times New Roman" w:hAnsi="Times New Roman" w:cs="Times New Roman"/>
          <w:sz w:val="24"/>
          <w:szCs w:val="24"/>
        </w:rPr>
        <w:t xml:space="preserve">, </w:t>
      </w:r>
      <w:permEnd w:id="1113944393"/>
      <w:r w:rsidR="00421F31">
        <w:rPr>
          <w:rFonts w:ascii="Times New Roman" w:hAnsi="Times New Roman" w:cs="Times New Roman"/>
          <w:sz w:val="24"/>
          <w:szCs w:val="24"/>
        </w:rPr>
        <w:t>chyba że Dający Zlecenie wskaże nowy adres zgodnie z ust. 10.</w:t>
      </w:r>
    </w:p>
    <w:p w14:paraId="41CB011A" w14:textId="77777777" w:rsidR="00E151D8" w:rsidRPr="00E151D8" w:rsidRDefault="00E151D8" w:rsidP="00203749">
      <w:pPr>
        <w:pStyle w:val="Akapitzlist"/>
        <w:numPr>
          <w:ilvl w:val="0"/>
          <w:numId w:val="3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151D8">
        <w:rPr>
          <w:rFonts w:ascii="Times New Roman" w:hAnsi="Times New Roman" w:cs="Times New Roman"/>
          <w:sz w:val="24"/>
          <w:szCs w:val="24"/>
        </w:rPr>
        <w:t>Faktury oraz ewentualne załączniki do faktur będą przesyłane w odrębnych, nieedytowalnych plikach zapisanych w formacie PDF.</w:t>
      </w:r>
    </w:p>
    <w:p w14:paraId="23F6232E" w14:textId="0030D803" w:rsidR="00E151D8" w:rsidRPr="00E151D8" w:rsidRDefault="00E151D8" w:rsidP="00203749">
      <w:pPr>
        <w:pStyle w:val="Akapitzlist"/>
        <w:numPr>
          <w:ilvl w:val="0"/>
          <w:numId w:val="3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151D8">
        <w:rPr>
          <w:rFonts w:ascii="Times New Roman" w:hAnsi="Times New Roman" w:cs="Times New Roman"/>
          <w:sz w:val="24"/>
          <w:szCs w:val="24"/>
        </w:rPr>
        <w:t xml:space="preserve">Faktury muszą zawierać numer umowy oraz adres e-mail Dającego Zlecenie, </w:t>
      </w:r>
      <w:r w:rsidRPr="00E151D8">
        <w:rPr>
          <w:rFonts w:ascii="Times New Roman" w:hAnsi="Times New Roman" w:cs="Times New Roman"/>
          <w:sz w:val="24"/>
          <w:szCs w:val="24"/>
        </w:rPr>
        <w:br/>
        <w:t xml:space="preserve">o którym mowa w ust. </w:t>
      </w:r>
      <w:r w:rsidR="00646994">
        <w:rPr>
          <w:rFonts w:ascii="Times New Roman" w:hAnsi="Times New Roman" w:cs="Times New Roman"/>
          <w:sz w:val="24"/>
          <w:szCs w:val="24"/>
        </w:rPr>
        <w:t>5 pkt 2</w:t>
      </w:r>
      <w:r w:rsidRPr="00E151D8">
        <w:rPr>
          <w:rFonts w:ascii="Times New Roman" w:hAnsi="Times New Roman" w:cs="Times New Roman"/>
          <w:sz w:val="24"/>
          <w:szCs w:val="24"/>
        </w:rPr>
        <w:t>.</w:t>
      </w:r>
    </w:p>
    <w:p w14:paraId="34B0624B" w14:textId="6CDB999E" w:rsidR="00E151D8" w:rsidRPr="00E151D8" w:rsidRDefault="00E151D8" w:rsidP="00203749">
      <w:pPr>
        <w:pStyle w:val="Akapitzlist"/>
        <w:numPr>
          <w:ilvl w:val="0"/>
          <w:numId w:val="3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151D8">
        <w:rPr>
          <w:rFonts w:ascii="Times New Roman" w:hAnsi="Times New Roman" w:cs="Times New Roman"/>
          <w:sz w:val="24"/>
          <w:szCs w:val="24"/>
        </w:rPr>
        <w:t xml:space="preserve">Za datę otrzymania faktury przez Dającego Zlecenie uważa się datę wpływu </w:t>
      </w:r>
      <w:r w:rsidRPr="00E151D8">
        <w:rPr>
          <w:rFonts w:ascii="Times New Roman" w:hAnsi="Times New Roman" w:cs="Times New Roman"/>
          <w:sz w:val="24"/>
          <w:szCs w:val="24"/>
        </w:rPr>
        <w:br/>
        <w:t xml:space="preserve">faktury w postaci nieedytowalnego pliku PDF na adres e-mail Dającego Zlecenie, </w:t>
      </w:r>
      <w:r w:rsidRPr="00E151D8">
        <w:rPr>
          <w:rFonts w:ascii="Times New Roman" w:hAnsi="Times New Roman" w:cs="Times New Roman"/>
          <w:sz w:val="24"/>
          <w:szCs w:val="24"/>
        </w:rPr>
        <w:br/>
        <w:t xml:space="preserve">o którym mowa w ust. </w:t>
      </w:r>
      <w:r w:rsidR="00646994">
        <w:rPr>
          <w:rFonts w:ascii="Times New Roman" w:hAnsi="Times New Roman" w:cs="Times New Roman"/>
          <w:sz w:val="24"/>
          <w:szCs w:val="24"/>
        </w:rPr>
        <w:t>5 pkt 2</w:t>
      </w:r>
      <w:r w:rsidRPr="00E151D8">
        <w:rPr>
          <w:rFonts w:ascii="Times New Roman" w:hAnsi="Times New Roman" w:cs="Times New Roman"/>
          <w:sz w:val="24"/>
          <w:szCs w:val="24"/>
        </w:rPr>
        <w:t>.</w:t>
      </w:r>
    </w:p>
    <w:p w14:paraId="6DB7B521" w14:textId="275CDB53" w:rsidR="00E151D8" w:rsidRPr="00E151D8" w:rsidRDefault="00E151D8" w:rsidP="00203749">
      <w:pPr>
        <w:pStyle w:val="Akapitzlist"/>
        <w:numPr>
          <w:ilvl w:val="0"/>
          <w:numId w:val="3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151D8">
        <w:rPr>
          <w:rFonts w:ascii="Times New Roman" w:hAnsi="Times New Roman" w:cs="Times New Roman"/>
          <w:sz w:val="24"/>
          <w:szCs w:val="24"/>
        </w:rPr>
        <w:t xml:space="preserve">Dający Zlecenie jest zobowiązany do zapłaty faktury tylko w przypadku przesłania jej na adres e-mail, o którym mowa w ust. </w:t>
      </w:r>
      <w:r w:rsidR="00646994">
        <w:rPr>
          <w:rFonts w:ascii="Times New Roman" w:hAnsi="Times New Roman" w:cs="Times New Roman"/>
          <w:sz w:val="24"/>
          <w:szCs w:val="24"/>
        </w:rPr>
        <w:t>5 pkt 2</w:t>
      </w:r>
      <w:r w:rsidRPr="00E151D8">
        <w:rPr>
          <w:rFonts w:ascii="Times New Roman" w:hAnsi="Times New Roman" w:cs="Times New Roman"/>
          <w:sz w:val="24"/>
          <w:szCs w:val="24"/>
        </w:rPr>
        <w:t xml:space="preserve">. Przesłanie faktur na inny adres niż wskazany w ust. </w:t>
      </w:r>
      <w:r w:rsidR="00646994">
        <w:rPr>
          <w:rFonts w:ascii="Times New Roman" w:hAnsi="Times New Roman" w:cs="Times New Roman"/>
          <w:sz w:val="24"/>
          <w:szCs w:val="24"/>
        </w:rPr>
        <w:t>5 pkt 2</w:t>
      </w:r>
      <w:r w:rsidRPr="00E151D8">
        <w:rPr>
          <w:rFonts w:ascii="Times New Roman" w:hAnsi="Times New Roman" w:cs="Times New Roman"/>
          <w:sz w:val="24"/>
          <w:szCs w:val="24"/>
        </w:rPr>
        <w:t xml:space="preserve"> będzie traktowane jako niedostarczenie ich do Dającego Zlecenie.</w:t>
      </w:r>
    </w:p>
    <w:p w14:paraId="3BACA3AE" w14:textId="4E505DFB" w:rsidR="00E151D8" w:rsidRPr="00E151D8" w:rsidRDefault="00E151D8" w:rsidP="00203749">
      <w:pPr>
        <w:pStyle w:val="Akapitzlist"/>
        <w:numPr>
          <w:ilvl w:val="0"/>
          <w:numId w:val="3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151D8">
        <w:rPr>
          <w:rFonts w:ascii="Times New Roman" w:hAnsi="Times New Roman" w:cs="Times New Roman"/>
          <w:sz w:val="24"/>
          <w:szCs w:val="24"/>
        </w:rPr>
        <w:t xml:space="preserve">Strony zobowiązują się do pisemnego powiadomienia w przypadku zmiany adresów e-mail, o których mowa w ust. </w:t>
      </w:r>
      <w:r w:rsidR="00646994">
        <w:rPr>
          <w:rFonts w:ascii="Times New Roman" w:hAnsi="Times New Roman" w:cs="Times New Roman"/>
          <w:sz w:val="24"/>
          <w:szCs w:val="24"/>
        </w:rPr>
        <w:t>5</w:t>
      </w:r>
      <w:r w:rsidRPr="00E151D8">
        <w:rPr>
          <w:rFonts w:ascii="Times New Roman" w:hAnsi="Times New Roman" w:cs="Times New Roman"/>
          <w:sz w:val="24"/>
          <w:szCs w:val="24"/>
        </w:rPr>
        <w:t>.</w:t>
      </w:r>
      <w:r w:rsidR="00646994">
        <w:rPr>
          <w:rFonts w:ascii="Times New Roman" w:hAnsi="Times New Roman" w:cs="Times New Roman"/>
          <w:sz w:val="24"/>
          <w:szCs w:val="24"/>
        </w:rPr>
        <w:t xml:space="preserve"> Zmiana adresu e-mail, o którym mowa w ust. 5, nie stanowi zmiany umowy w rozumieniu § 8 ust. 2.</w:t>
      </w:r>
    </w:p>
    <w:p w14:paraId="69102B3E" w14:textId="77777777" w:rsidR="00E151D8" w:rsidRPr="00E151D8" w:rsidRDefault="00E151D8" w:rsidP="00203749">
      <w:pPr>
        <w:pStyle w:val="Akapitzlist"/>
        <w:numPr>
          <w:ilvl w:val="0"/>
          <w:numId w:val="3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151D8">
        <w:rPr>
          <w:rFonts w:ascii="Times New Roman" w:hAnsi="Times New Roman" w:cs="Times New Roman"/>
          <w:sz w:val="24"/>
          <w:szCs w:val="24"/>
        </w:rPr>
        <w:t>Faktury nie będą przesyłane dodatkowo w formie papierowej.</w:t>
      </w:r>
    </w:p>
    <w:p w14:paraId="2C57CBFB" w14:textId="77777777" w:rsidR="00E151D8" w:rsidRPr="00E151D8" w:rsidRDefault="00E151D8" w:rsidP="00203749">
      <w:pPr>
        <w:pStyle w:val="Akapitzlist"/>
        <w:numPr>
          <w:ilvl w:val="0"/>
          <w:numId w:val="3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151D8">
        <w:rPr>
          <w:rFonts w:ascii="Times New Roman" w:hAnsi="Times New Roman" w:cs="Times New Roman"/>
          <w:sz w:val="24"/>
          <w:szCs w:val="24"/>
        </w:rPr>
        <w:t>Przewoźnik oświadcza, że w okresie trwania umowy nie jest zobowiązany i nie wystawia faktur przy użyciu Krajowego Systemu e-Faktur (KSeF).</w:t>
      </w:r>
    </w:p>
    <w:p w14:paraId="6EEB6AFE" w14:textId="77777777" w:rsidR="00E151D8" w:rsidRPr="00894974" w:rsidRDefault="00E151D8" w:rsidP="0020374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74">
        <w:rPr>
          <w:rFonts w:ascii="Times New Roman" w:hAnsi="Times New Roman" w:cs="Times New Roman"/>
          <w:sz w:val="24"/>
          <w:szCs w:val="24"/>
        </w:rPr>
        <w:t xml:space="preserve">Za dzień zapłaty wynagrodzenia Strony przyjmują datę obciążenia rachunku bankowego </w:t>
      </w:r>
      <w:r>
        <w:rPr>
          <w:rFonts w:ascii="Times New Roman" w:hAnsi="Times New Roman" w:cs="Times New Roman"/>
          <w:sz w:val="24"/>
          <w:szCs w:val="24"/>
        </w:rPr>
        <w:t>Dającego Zlecenie</w:t>
      </w:r>
      <w:r w:rsidRPr="00894974">
        <w:rPr>
          <w:rFonts w:ascii="Times New Roman" w:hAnsi="Times New Roman" w:cs="Times New Roman"/>
          <w:sz w:val="24"/>
          <w:szCs w:val="24"/>
        </w:rPr>
        <w:t xml:space="preserve"> kwotą płatności.</w:t>
      </w:r>
    </w:p>
    <w:p w14:paraId="587480F1" w14:textId="59EF31B1" w:rsidR="00E151D8" w:rsidRDefault="00E151D8" w:rsidP="0020374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74">
        <w:rPr>
          <w:rFonts w:ascii="Times New Roman" w:hAnsi="Times New Roman" w:cs="Times New Roman"/>
          <w:color w:val="000000"/>
          <w:sz w:val="24"/>
          <w:szCs w:val="24"/>
        </w:rPr>
        <w:lastRenderedPageBreak/>
        <w:t>Przewoźnik nie może bez pisemnej zgody Dającego Zlecenie przenieść na osoby trzecie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wierzytelności wynikających z umowy ani dokonać potrącenia wierzytelności własnej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z wierzytelnością Dającego Zlecenie. Potrącenie lub przeniesienie wierzytelności</w:t>
      </w:r>
      <w:r w:rsidR="006469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dokonane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bez uprzedniej pisemnej zgody Zamawiającego są dla Zamawiającego bezskuteczne.</w:t>
      </w:r>
    </w:p>
    <w:p w14:paraId="08838255" w14:textId="77777777" w:rsidR="00E151D8" w:rsidRDefault="00E151D8" w:rsidP="0020374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ermStart w:id="711413849" w:edGrp="everyone"/>
      <w:r w:rsidRPr="00894974">
        <w:rPr>
          <w:rFonts w:ascii="Times New Roman" w:hAnsi="Times New Roman" w:cs="Times New Roman"/>
          <w:color w:val="000000"/>
          <w:sz w:val="24"/>
          <w:szCs w:val="24"/>
        </w:rPr>
        <w:t>Przewoźnik oświadcza, że jest zarejestrowanym czynnym podatnikiem podatku od towarów i usług</w:t>
      </w:r>
      <w:permEnd w:id="711413849"/>
      <w:r w:rsidRPr="008949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32D13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8"/>
      </w:r>
    </w:p>
    <w:p w14:paraId="382BB61F" w14:textId="77777777" w:rsidR="00E151D8" w:rsidRDefault="00E151D8" w:rsidP="0020374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ermStart w:id="1185312056" w:edGrp="everyone"/>
      <w:r w:rsidRPr="00894974">
        <w:rPr>
          <w:rFonts w:ascii="Times New Roman" w:hAnsi="Times New Roman" w:cs="Times New Roman"/>
          <w:color w:val="000000"/>
          <w:sz w:val="24"/>
          <w:szCs w:val="24"/>
        </w:rPr>
        <w:t>Przewoźnik pot</w:t>
      </w:r>
      <w:r w:rsidRPr="00894974">
        <w:rPr>
          <w:rFonts w:ascii="Times New Roman" w:hAnsi="Times New Roman" w:cs="Times New Roman"/>
          <w:sz w:val="24"/>
          <w:szCs w:val="24"/>
        </w:rPr>
        <w:t xml:space="preserve">wierdza iż wskazany w ust.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94974">
        <w:rPr>
          <w:rFonts w:ascii="Times New Roman" w:hAnsi="Times New Roman" w:cs="Times New Roman"/>
          <w:sz w:val="24"/>
          <w:szCs w:val="24"/>
        </w:rPr>
        <w:t xml:space="preserve"> rachunek bankowy jest zawarty i uwidoczniony </w:t>
      </w:r>
      <w:r>
        <w:rPr>
          <w:rFonts w:ascii="Times New Roman" w:hAnsi="Times New Roman" w:cs="Times New Roman"/>
          <w:sz w:val="24"/>
          <w:szCs w:val="24"/>
        </w:rPr>
        <w:br/>
      </w:r>
      <w:r w:rsidRPr="00894974">
        <w:rPr>
          <w:rFonts w:ascii="Times New Roman" w:hAnsi="Times New Roman" w:cs="Times New Roman"/>
          <w:sz w:val="24"/>
          <w:szCs w:val="24"/>
        </w:rPr>
        <w:t xml:space="preserve">w wykazie, o którym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mowa w art. 96b ust. 1 ustawy z dnia 11 marca 2004 r. o podatku od towarów i usług, prowadzonym przez Szefa Krajowej Administracji Skarbowej</w:t>
      </w:r>
      <w:permEnd w:id="1185312056"/>
      <w:r w:rsidRPr="008949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32D13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9"/>
      </w:r>
    </w:p>
    <w:p w14:paraId="7FF6826C" w14:textId="77777777" w:rsidR="00E151D8" w:rsidRPr="00894974" w:rsidRDefault="00E151D8" w:rsidP="0020374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ermStart w:id="123886507" w:edGrp="everyone"/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Przewoźnik </w:t>
      </w:r>
      <w:r w:rsidRPr="00894974">
        <w:rPr>
          <w:rFonts w:ascii="Times New Roman" w:hAnsi="Times New Roman" w:cs="Times New Roman"/>
          <w:sz w:val="24"/>
          <w:szCs w:val="24"/>
        </w:rPr>
        <w:t>oświadcza, że jest podatnikiem podatku od towarów i usług zwolnionym od podatku na podstawie art. .............. ustawy z dnia 11 marca 2004 r. o podatku od towarów i usług.</w:t>
      </w:r>
      <w:r w:rsidRPr="00732D13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0"/>
      </w:r>
    </w:p>
    <w:p w14:paraId="2EF66E29" w14:textId="77777777" w:rsidR="00E151D8" w:rsidRPr="00894974" w:rsidRDefault="00E151D8" w:rsidP="0020374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Przewoźnik </w:t>
      </w:r>
      <w:r w:rsidRPr="00894974">
        <w:rPr>
          <w:rFonts w:ascii="Times New Roman" w:hAnsi="Times New Roman" w:cs="Times New Roman"/>
          <w:sz w:val="24"/>
          <w:szCs w:val="24"/>
        </w:rPr>
        <w:t xml:space="preserve">zobowiązuje się niezwłocznie poinformować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Zamawiającego</w:t>
      </w:r>
      <w:r w:rsidRPr="00894974">
        <w:rPr>
          <w:rFonts w:ascii="Times New Roman" w:hAnsi="Times New Roman" w:cs="Times New Roman"/>
          <w:sz w:val="24"/>
          <w:szCs w:val="24"/>
        </w:rPr>
        <w:t xml:space="preserve"> w przypadku utraty prawa do zwolnienia od podatku od towarów i usług</w:t>
      </w:r>
      <w:permEnd w:id="123886507"/>
      <w:r w:rsidRPr="00894974">
        <w:rPr>
          <w:rFonts w:ascii="Times New Roman" w:hAnsi="Times New Roman" w:cs="Times New Roman"/>
          <w:sz w:val="24"/>
          <w:szCs w:val="24"/>
        </w:rPr>
        <w:t>.</w:t>
      </w:r>
      <w:r w:rsidRPr="00732D13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1"/>
      </w:r>
      <w:r w:rsidRPr="00894974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3EECD75D" w14:textId="77777777" w:rsidR="00E151D8" w:rsidRPr="00894974" w:rsidRDefault="00E151D8" w:rsidP="0020374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ermStart w:id="1579248102" w:edGrp="everyone"/>
      <w:r w:rsidRPr="00894974">
        <w:rPr>
          <w:rFonts w:ascii="Times New Roman" w:hAnsi="Times New Roman" w:cs="Times New Roman"/>
          <w:sz w:val="24"/>
          <w:szCs w:val="24"/>
        </w:rPr>
        <w:t xml:space="preserve">Jeżeli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Przewoźnik </w:t>
      </w:r>
      <w:r w:rsidRPr="00894974">
        <w:rPr>
          <w:rFonts w:ascii="Times New Roman" w:hAnsi="Times New Roman" w:cs="Times New Roman"/>
          <w:sz w:val="24"/>
          <w:szCs w:val="24"/>
        </w:rPr>
        <w:t xml:space="preserve">nie poinformuje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Dającego Zlecenie </w:t>
      </w:r>
      <w:r w:rsidRPr="00894974">
        <w:rPr>
          <w:rFonts w:ascii="Times New Roman" w:hAnsi="Times New Roman" w:cs="Times New Roman"/>
          <w:sz w:val="24"/>
          <w:szCs w:val="24"/>
        </w:rPr>
        <w:t xml:space="preserve">o utracie prawa do zwolnienia od podatku od towarów i usług, a spowoduje to koszty finansowe dla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Dającego Zlecenie</w:t>
      </w:r>
      <w:r w:rsidRPr="00894974">
        <w:rPr>
          <w:rFonts w:ascii="Times New Roman" w:hAnsi="Times New Roman" w:cs="Times New Roman"/>
          <w:sz w:val="24"/>
          <w:szCs w:val="24"/>
        </w:rPr>
        <w:t xml:space="preserve">,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Przewoźnik</w:t>
      </w:r>
      <w:r w:rsidRPr="0089497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94974">
        <w:rPr>
          <w:rFonts w:ascii="Times New Roman" w:hAnsi="Times New Roman" w:cs="Times New Roman"/>
          <w:sz w:val="24"/>
          <w:szCs w:val="24"/>
        </w:rPr>
        <w:t>zobowiązuje się do ich pokrycia w pełnej wysokości</w:t>
      </w:r>
      <w:permEnd w:id="1579248102"/>
      <w:r w:rsidRPr="00894974">
        <w:rPr>
          <w:rFonts w:ascii="Times New Roman" w:hAnsi="Times New Roman" w:cs="Times New Roman"/>
          <w:sz w:val="24"/>
          <w:szCs w:val="24"/>
        </w:rPr>
        <w:t>.</w:t>
      </w:r>
      <w:r w:rsidRPr="00732D13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2"/>
      </w:r>
    </w:p>
    <w:p w14:paraId="5A3BAF18" w14:textId="77777777" w:rsidR="00DC3DCB" w:rsidRDefault="00DC3DCB" w:rsidP="00E151D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7015B59" w14:textId="194DD6F2" w:rsidR="00E151D8" w:rsidRPr="00894974" w:rsidRDefault="00E151D8" w:rsidP="00E151D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49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6.</w:t>
      </w:r>
    </w:p>
    <w:p w14:paraId="2A1A13CA" w14:textId="77777777" w:rsidR="00E151D8" w:rsidRDefault="00E151D8" w:rsidP="0020374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Niezależnie od postanowień § 4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Przewoźnik zapłaci Dającemu Zlecenie następujące kary umowne: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575F789" w14:textId="77777777" w:rsidR="00E151D8" w:rsidRDefault="00E151D8" w:rsidP="0020374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za </w:t>
      </w:r>
      <w:r>
        <w:rPr>
          <w:rFonts w:ascii="Times New Roman" w:hAnsi="Times New Roman" w:cs="Times New Roman"/>
          <w:color w:val="000000"/>
          <w:sz w:val="24"/>
          <w:szCs w:val="24"/>
        </w:rPr>
        <w:t>zwłokę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 w wykonaniu usługi </w:t>
      </w:r>
      <w:r>
        <w:rPr>
          <w:rFonts w:ascii="Times New Roman" w:hAnsi="Times New Roman" w:cs="Times New Roman"/>
          <w:color w:val="000000"/>
          <w:sz w:val="24"/>
          <w:szCs w:val="24"/>
        </w:rPr>
        <w:t>przewozu lub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 jej etap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 w wysokości </w:t>
      </w:r>
      <w:permStart w:id="1739420862" w:edGrp="everyone"/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…% </w:t>
      </w:r>
      <w:permEnd w:id="1739420862"/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wynagrodzenia brutto, o którym mowa w §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ust. 1, za każdy </w:t>
      </w:r>
      <w:permStart w:id="810424759" w:edGrp="everyone"/>
      <w:r w:rsidRPr="001040A1">
        <w:rPr>
          <w:rFonts w:ascii="Times New Roman" w:hAnsi="Times New Roman" w:cs="Times New Roman"/>
          <w:color w:val="000000"/>
          <w:sz w:val="24"/>
          <w:szCs w:val="24"/>
        </w:rPr>
        <w:t>dzień/godzinę</w:t>
      </w:r>
      <w:r w:rsidRPr="0089497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ermEnd w:id="810424759"/>
      <w:r w:rsidRPr="001040A1">
        <w:rPr>
          <w:rFonts w:ascii="Times New Roman" w:hAnsi="Times New Roman" w:cs="Times New Roman"/>
          <w:color w:val="0070C0"/>
          <w:sz w:val="20"/>
          <w:szCs w:val="20"/>
        </w:rPr>
        <w:t xml:space="preserve">(niepotrzebne skreślić)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zwłoki, jednak nie więcej niż </w:t>
      </w:r>
      <w:permStart w:id="1538419484" w:edGrp="everyone"/>
      <w:r>
        <w:rPr>
          <w:rFonts w:ascii="Times New Roman" w:hAnsi="Times New Roman" w:cs="Times New Roman"/>
          <w:color w:val="000000"/>
          <w:sz w:val="24"/>
          <w:szCs w:val="24"/>
        </w:rPr>
        <w:t xml:space="preserve">………… </w:t>
      </w:r>
      <w:permEnd w:id="1538419484"/>
      <w:r>
        <w:rPr>
          <w:rFonts w:ascii="Times New Roman" w:hAnsi="Times New Roman" w:cs="Times New Roman"/>
          <w:color w:val="000000"/>
          <w:sz w:val="24"/>
          <w:szCs w:val="24"/>
        </w:rPr>
        <w:t>zł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9A623BA" w14:textId="77777777" w:rsidR="00E151D8" w:rsidRDefault="00E151D8" w:rsidP="0020374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74">
        <w:rPr>
          <w:rFonts w:ascii="Times New Roman" w:hAnsi="Times New Roman" w:cs="Times New Roman"/>
          <w:color w:val="000000"/>
          <w:sz w:val="24"/>
          <w:szCs w:val="24"/>
        </w:rPr>
        <w:t>za nienależyte wykonanie usługi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przewozu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lub jej etapu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inne niż określone w pkt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w wysokości </w:t>
      </w:r>
      <w:permStart w:id="1439310832" w:edGrp="everyone"/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…% </w:t>
      </w:r>
      <w:permEnd w:id="1439310832"/>
      <w:r w:rsidRPr="00894974">
        <w:rPr>
          <w:rFonts w:ascii="Times New Roman" w:hAnsi="Times New Roman" w:cs="Times New Roman"/>
          <w:color w:val="000000"/>
          <w:sz w:val="24"/>
          <w:szCs w:val="24"/>
        </w:rPr>
        <w:t>wynagrodzenia brutto, o którym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mowa w §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 ust. 1</w:t>
      </w:r>
      <w:r>
        <w:rPr>
          <w:rFonts w:ascii="Times New Roman" w:hAnsi="Times New Roman" w:cs="Times New Roman"/>
          <w:color w:val="000000"/>
          <w:sz w:val="24"/>
          <w:szCs w:val="24"/>
        </w:rPr>
        <w:t>, za każdy przypadek naruszenia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5B5720F" w14:textId="77777777" w:rsidR="00E151D8" w:rsidRDefault="00E151D8" w:rsidP="0020374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za niewykonanie usługi </w:t>
      </w:r>
      <w:r>
        <w:rPr>
          <w:rFonts w:ascii="Times New Roman" w:hAnsi="Times New Roman" w:cs="Times New Roman"/>
          <w:color w:val="000000"/>
          <w:sz w:val="24"/>
          <w:szCs w:val="24"/>
        </w:rPr>
        <w:t>przewozu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lub jej etapu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w wysokości </w:t>
      </w:r>
      <w:permStart w:id="1145134945" w:edGrp="everyone"/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…% </w:t>
      </w:r>
      <w:permEnd w:id="1145134945"/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wynagrodzenia brutto,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o którym mowa w §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 ust. 1;</w:t>
      </w:r>
    </w:p>
    <w:p w14:paraId="2CE57AF9" w14:textId="77777777" w:rsidR="00E151D8" w:rsidRDefault="00E151D8" w:rsidP="0020374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Start w:id="1697857785" w:edGrp="everyone"/>
      <w:r w:rsidRPr="00894974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</w:t>
      </w:r>
      <w:permEnd w:id="1697857785"/>
    </w:p>
    <w:p w14:paraId="7AAB6DE8" w14:textId="77777777" w:rsidR="00E151D8" w:rsidRPr="006441B6" w:rsidRDefault="00E151D8" w:rsidP="0020374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Style w:val="markedcontent"/>
          <w:rFonts w:ascii="Times New Roman" w:hAnsi="Times New Roman" w:cs="Times New Roman"/>
          <w:color w:val="000000"/>
          <w:sz w:val="24"/>
          <w:szCs w:val="24"/>
        </w:rPr>
      </w:pPr>
      <w:r w:rsidRPr="006441B6">
        <w:rPr>
          <w:rStyle w:val="markedcontent"/>
          <w:rFonts w:ascii="Times New Roman" w:hAnsi="Times New Roman" w:cs="Times New Roman"/>
          <w:sz w:val="24"/>
          <w:szCs w:val="24"/>
        </w:rPr>
        <w:t xml:space="preserve">Łączna maksymalna wysokość kar umownych, o których mowa w umowie, nie może przekroczyć </w:t>
      </w:r>
      <w:permStart w:id="1766070796" w:edGrp="everyone"/>
      <w:r w:rsidRPr="006441B6">
        <w:rPr>
          <w:rStyle w:val="markedcontent"/>
          <w:rFonts w:ascii="Times New Roman" w:hAnsi="Times New Roman" w:cs="Times New Roman"/>
          <w:sz w:val="24"/>
          <w:szCs w:val="24"/>
        </w:rPr>
        <w:t xml:space="preserve">...................... </w:t>
      </w:r>
      <w:permEnd w:id="1766070796"/>
      <w:r w:rsidRPr="006441B6">
        <w:rPr>
          <w:rStyle w:val="markedcontent"/>
          <w:rFonts w:ascii="Times New Roman" w:hAnsi="Times New Roman" w:cs="Times New Roman"/>
          <w:sz w:val="24"/>
          <w:szCs w:val="24"/>
        </w:rPr>
        <w:t>złotych.</w:t>
      </w:r>
    </w:p>
    <w:p w14:paraId="1DA45A1D" w14:textId="77777777" w:rsidR="00E151D8" w:rsidRPr="006441B6" w:rsidRDefault="00E151D8" w:rsidP="0020374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Dający Zlecenie</w:t>
      </w:r>
      <w:r w:rsidRPr="006441B6">
        <w:rPr>
          <w:rFonts w:ascii="Times New Roman" w:hAnsi="Times New Roman" w:cs="Times New Roman"/>
          <w:sz w:val="24"/>
          <w:szCs w:val="24"/>
        </w:rPr>
        <w:t xml:space="preserve"> jest uprawnion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6441B6">
        <w:rPr>
          <w:rFonts w:ascii="Times New Roman" w:hAnsi="Times New Roman" w:cs="Times New Roman"/>
          <w:sz w:val="24"/>
          <w:szCs w:val="24"/>
        </w:rPr>
        <w:t xml:space="preserve"> do żądania odszkodowania przewyższającego zastrzeżoną karę umowną.</w:t>
      </w:r>
    </w:p>
    <w:p w14:paraId="4521D5B0" w14:textId="77777777" w:rsidR="00E151D8" w:rsidRDefault="00E151D8" w:rsidP="0020374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74">
        <w:rPr>
          <w:rFonts w:ascii="Times New Roman" w:hAnsi="Times New Roman" w:cs="Times New Roman"/>
          <w:color w:val="000000"/>
          <w:sz w:val="24"/>
          <w:szCs w:val="24"/>
        </w:rPr>
        <w:t>Przewoźnik wyraża zgodę na potrącenie kar umownych, o których mowa w ust. 1,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z należnego mu wynagrodzenia, bez osobnego wezwania. O ile kary nie zostaną potrącon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z bieżących należności Przyjmującego Zlecenie, zostaną zapłacone na podstawie odrębnego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wezwania do zapłaty.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E0FA1E5" w14:textId="77777777" w:rsidR="00E151D8" w:rsidRPr="00894974" w:rsidRDefault="00E151D8" w:rsidP="0020374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Rozwiązanie umowy przez </w:t>
      </w:r>
      <w:r>
        <w:rPr>
          <w:rFonts w:ascii="Times New Roman" w:hAnsi="Times New Roman" w:cs="Times New Roman"/>
          <w:color w:val="000000"/>
          <w:sz w:val="24"/>
          <w:szCs w:val="24"/>
        </w:rPr>
        <w:t>którąkolwiek ze Stron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pozostaje bez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wpływu na prawo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Dającego Zlecenie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do naliczania kar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umownych, o których mowa w ust. 1.</w:t>
      </w:r>
    </w:p>
    <w:p w14:paraId="78C2A9AD" w14:textId="77777777" w:rsidR="00E151D8" w:rsidRDefault="00E151D8" w:rsidP="00E151D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F449BB" w14:textId="77777777" w:rsidR="00E151D8" w:rsidRDefault="00E151D8" w:rsidP="00E151D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9411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</w:p>
    <w:p w14:paraId="5CBD7CC0" w14:textId="6CCE058A" w:rsidR="00E151D8" w:rsidRPr="0081090B" w:rsidRDefault="00E151D8" w:rsidP="00203749">
      <w:pPr>
        <w:pStyle w:val="Akapitzlist"/>
        <w:numPr>
          <w:ilvl w:val="0"/>
          <w:numId w:val="50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090B">
        <w:rPr>
          <w:rFonts w:ascii="Times New Roman" w:hAnsi="Times New Roman" w:cs="Times New Roman"/>
          <w:color w:val="000000"/>
          <w:sz w:val="24"/>
          <w:szCs w:val="24"/>
        </w:rPr>
        <w:t xml:space="preserve">Strony oświadczają, że znane są im przepisy prawa dotyczące ochrony danych osobowych,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090B">
        <w:rPr>
          <w:rFonts w:ascii="Times New Roman" w:hAnsi="Times New Roman" w:cs="Times New Roman"/>
          <w:color w:val="000000"/>
          <w:sz w:val="24"/>
          <w:szCs w:val="24"/>
        </w:rPr>
        <w:t xml:space="preserve">w tym w szczególności przepisy rozporządzenia Parlamentu Europejskiego i Rady (UE) 2016/679 z dnia 27 kwietnia 2016 r. w sprawie ochrony osób fizycznych w związku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090B">
        <w:rPr>
          <w:rFonts w:ascii="Times New Roman" w:hAnsi="Times New Roman" w:cs="Times New Roman"/>
          <w:color w:val="000000"/>
          <w:sz w:val="24"/>
          <w:szCs w:val="24"/>
        </w:rPr>
        <w:t xml:space="preserve">z przetwarzaniem danych osobowych i w sprawie swobodnego przepływu takich danych oraz uchylenia dyrektywy 95/46/WE (ogólne rozporządzenie o ochronie danych) (Dz. Urz. UE L 119 z 04.05.2016 r., str. 1, z późn. zm.), </w:t>
      </w:r>
      <w:r w:rsidR="00EC064D">
        <w:rPr>
          <w:rFonts w:ascii="Times New Roman" w:hAnsi="Times New Roman" w:cs="Times New Roman"/>
          <w:color w:val="000000"/>
          <w:sz w:val="24"/>
          <w:szCs w:val="24"/>
        </w:rPr>
        <w:t xml:space="preserve">zwanego </w:t>
      </w:r>
      <w:r w:rsidRPr="0081090B">
        <w:rPr>
          <w:rFonts w:ascii="Times New Roman" w:hAnsi="Times New Roman" w:cs="Times New Roman"/>
          <w:color w:val="000000"/>
          <w:sz w:val="24"/>
          <w:szCs w:val="24"/>
        </w:rPr>
        <w:t>dalej </w:t>
      </w:r>
      <w:r w:rsidRPr="008109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„RODO”</w:t>
      </w:r>
      <w:r w:rsidRPr="0081090B">
        <w:rPr>
          <w:rFonts w:ascii="Times New Roman" w:hAnsi="Times New Roman" w:cs="Times New Roman"/>
          <w:color w:val="000000"/>
          <w:sz w:val="24"/>
          <w:szCs w:val="24"/>
        </w:rPr>
        <w:t>, oraz ustawy z dnia 10 maja 2018 r. o ochronie danych osobowych.</w:t>
      </w:r>
    </w:p>
    <w:p w14:paraId="6C67A837" w14:textId="5C00D676" w:rsidR="00E151D8" w:rsidRPr="0081090B" w:rsidRDefault="00E151D8" w:rsidP="00203749">
      <w:pPr>
        <w:pStyle w:val="Akapitzlist"/>
        <w:numPr>
          <w:ilvl w:val="0"/>
          <w:numId w:val="50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090B">
        <w:rPr>
          <w:rFonts w:ascii="Times New Roman" w:hAnsi="Times New Roman" w:cs="Times New Roman"/>
          <w:color w:val="000000"/>
          <w:sz w:val="24"/>
          <w:szCs w:val="24"/>
        </w:rPr>
        <w:t>Strony jako administratorzy w rozumieniu art. 4 pkt 7 RODO udostępniają sobie dane osobowe (dane służbowe) Stron/reprezentantów Stron oraz osób uczestniczących w wykonaniu umowy w oparciu o zawarte umowy o pracę bądź umowy cywilnoprawne, których przetwarzanie jest konieczne do celów wynikających z prawnie uzasadnionych interesów administratora, tj. zawarcia i wykonania przedmiotowej umowy, zgodnie z art. 6 ust. 1 lit. b lub f RODO.</w:t>
      </w:r>
    </w:p>
    <w:p w14:paraId="5FAD3758" w14:textId="77777777" w:rsidR="00E151D8" w:rsidRPr="0081090B" w:rsidRDefault="00E151D8" w:rsidP="00203749">
      <w:pPr>
        <w:pStyle w:val="Akapitzlist"/>
        <w:numPr>
          <w:ilvl w:val="0"/>
          <w:numId w:val="50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090B">
        <w:rPr>
          <w:rFonts w:ascii="Times New Roman" w:hAnsi="Times New Roman" w:cs="Times New Roman"/>
          <w:color w:val="000000"/>
          <w:sz w:val="24"/>
          <w:szCs w:val="24"/>
        </w:rPr>
        <w:t>Strony oświadczają, że przekazały osobom, o których mowa w ust. 2, informacje określone odpowiednio w art. 13 i art. 14 RODO, w związku z czym, na podstawie art. 13 ust. 4 i art. 14 ust. 5 lit. a RODO zwalniają się wzajemnie z obowiązków informacyjnych względem tych osób. </w:t>
      </w:r>
    </w:p>
    <w:p w14:paraId="387C060A" w14:textId="77777777" w:rsidR="00E151D8" w:rsidRDefault="00E151D8" w:rsidP="00203749">
      <w:pPr>
        <w:pStyle w:val="Akapitzlist"/>
        <w:numPr>
          <w:ilvl w:val="0"/>
          <w:numId w:val="50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090B">
        <w:rPr>
          <w:rFonts w:ascii="Times New Roman" w:hAnsi="Times New Roman" w:cs="Times New Roman"/>
          <w:color w:val="000000"/>
          <w:sz w:val="24"/>
          <w:szCs w:val="24"/>
        </w:rPr>
        <w:t>Ponadto Uniwersytet Warszawski informuje, że wersja elektroniczna informacji dotyczącej przetwarzania danych osobowych przez Uniwersytet Warszawski, przekazanej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Przewoźnikowi</w:t>
      </w:r>
      <w:r w:rsidRPr="008109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1090B">
        <w:rPr>
          <w:rFonts w:ascii="Times New Roman" w:hAnsi="Times New Roman" w:cs="Times New Roman"/>
          <w:color w:val="000000"/>
          <w:sz w:val="24"/>
          <w:szCs w:val="24"/>
        </w:rPr>
        <w:t>jest także dostępna na stronie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090B">
        <w:rPr>
          <w:rFonts w:ascii="Times New Roman" w:hAnsi="Times New Roman" w:cs="Times New Roman"/>
          <w:color w:val="000000"/>
          <w:sz w:val="24"/>
          <w:szCs w:val="24"/>
        </w:rPr>
        <w:t>internetowej:</w:t>
      </w:r>
    </w:p>
    <w:p w14:paraId="1331246E" w14:textId="090087B3" w:rsidR="00E151D8" w:rsidRPr="0081090B" w:rsidRDefault="00790EC2" w:rsidP="00E151D8">
      <w:pPr>
        <w:pStyle w:val="Akapitzlist"/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1" w:history="1">
        <w:r w:rsidR="00E151D8" w:rsidRPr="0081090B">
          <w:rPr>
            <w:rStyle w:val="Hipercze"/>
            <w:rFonts w:ascii="Times New Roman" w:hAnsi="Times New Roman" w:cs="Times New Roman"/>
            <w:color w:val="000000"/>
            <w:sz w:val="24"/>
            <w:szCs w:val="24"/>
          </w:rPr>
          <w:t>https://odo.uw.edu.pl/obowiazek-informacyjny/</w:t>
        </w:r>
      </w:hyperlink>
      <w:r w:rsidR="00E151D8" w:rsidRPr="0081090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F4F544B" w14:textId="77777777" w:rsidR="00E151D8" w:rsidRDefault="00E151D8" w:rsidP="00E151D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161B444" w14:textId="77777777" w:rsidR="00E151D8" w:rsidRPr="009411B5" w:rsidRDefault="00E151D8" w:rsidP="00E151D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</w:p>
    <w:p w14:paraId="1C4D4137" w14:textId="77777777" w:rsidR="00E151D8" w:rsidRPr="00715944" w:rsidRDefault="00E151D8" w:rsidP="00203749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sz w:val="24"/>
          <w:szCs w:val="24"/>
        </w:rPr>
        <w:t xml:space="preserve">Wszystkie załączniki do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411B5">
        <w:rPr>
          <w:rFonts w:ascii="Times New Roman" w:eastAsia="Times New Roman" w:hAnsi="Times New Roman" w:cs="Times New Roman"/>
          <w:sz w:val="24"/>
          <w:szCs w:val="24"/>
        </w:rPr>
        <w:t xml:space="preserve">mowy </w:t>
      </w:r>
      <w:r w:rsidRPr="00715944">
        <w:rPr>
          <w:rFonts w:ascii="Times New Roman" w:eastAsia="Times New Roman" w:hAnsi="Times New Roman" w:cs="Times New Roman"/>
          <w:sz w:val="24"/>
          <w:szCs w:val="24"/>
        </w:rPr>
        <w:t>stanowią jej integralną część.</w:t>
      </w:r>
    </w:p>
    <w:p w14:paraId="5ACB8A69" w14:textId="77777777" w:rsidR="00E151D8" w:rsidRPr="00715944" w:rsidRDefault="00E151D8" w:rsidP="00203749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944">
        <w:rPr>
          <w:rFonts w:ascii="Times New Roman" w:eastAsia="Times New Roman" w:hAnsi="Times New Roman" w:cs="Times New Roman"/>
          <w:sz w:val="24"/>
          <w:szCs w:val="24"/>
        </w:rPr>
        <w:t xml:space="preserve">Wszelkie zmiany umowy, jej rozwiązanie i wypowiedzenie wymagają zachowania formy pisemnej lub elektronicznej pod rygorem nieważności. </w:t>
      </w:r>
    </w:p>
    <w:p w14:paraId="4D89C2A9" w14:textId="1C1AE125" w:rsidR="00E151D8" w:rsidRPr="009411B5" w:rsidRDefault="00E151D8" w:rsidP="00203749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sz w:val="24"/>
          <w:szCs w:val="24"/>
        </w:rPr>
        <w:t xml:space="preserve">W sprawach nieuregulowanych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411B5">
        <w:rPr>
          <w:rFonts w:ascii="Times New Roman" w:eastAsia="Times New Roman" w:hAnsi="Times New Roman" w:cs="Times New Roman"/>
          <w:sz w:val="24"/>
          <w:szCs w:val="24"/>
        </w:rPr>
        <w:t>mową stosuje się przepisy prawa polskiego, w tym ustawy z dnia 23 kwietnia 1964 r. - Kodeks cywilny.</w:t>
      </w:r>
    </w:p>
    <w:p w14:paraId="38FDADC1" w14:textId="77777777" w:rsidR="00E151D8" w:rsidRPr="009411B5" w:rsidRDefault="00E151D8" w:rsidP="00203749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Wszelkie spory w związku z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411B5">
        <w:rPr>
          <w:rFonts w:ascii="Times New Roman" w:eastAsia="Times New Roman" w:hAnsi="Times New Roman" w:cs="Times New Roman"/>
          <w:sz w:val="24"/>
          <w:szCs w:val="24"/>
        </w:rPr>
        <w:t>mową Strony zobowiązują się w pierwszej kolejności rozwiązywać polubownie. W przypadku, gdy okaże się to niemożliwe, spory te zostaną poddane rozstrzygnięciu przez sąd właściwy dla siedziby Zamawiającego.</w:t>
      </w:r>
    </w:p>
    <w:p w14:paraId="76FF8F37" w14:textId="77777777" w:rsidR="00E151D8" w:rsidRPr="009411B5" w:rsidRDefault="00E151D8" w:rsidP="00203749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B5">
        <w:rPr>
          <w:rFonts w:ascii="Times New Roman" w:hAnsi="Times New Roman" w:cs="Times New Roman"/>
          <w:sz w:val="24"/>
          <w:szCs w:val="24"/>
        </w:rPr>
        <w:t xml:space="preserve">Umowę zawarto zgodnie z art. </w:t>
      </w:r>
      <w:permStart w:id="1149049158" w:edGrp="everyone"/>
      <w:r w:rsidRPr="009411B5">
        <w:rPr>
          <w:rFonts w:ascii="Times New Roman" w:hAnsi="Times New Roman" w:cs="Times New Roman"/>
          <w:sz w:val="24"/>
          <w:szCs w:val="24"/>
        </w:rPr>
        <w:t xml:space="preserve">……. </w:t>
      </w:r>
      <w:permEnd w:id="1149049158"/>
      <w:r w:rsidRPr="009411B5">
        <w:rPr>
          <w:rFonts w:ascii="Times New Roman" w:hAnsi="Times New Roman" w:cs="Times New Roman"/>
          <w:sz w:val="24"/>
          <w:szCs w:val="24"/>
        </w:rPr>
        <w:t>ustawy z dnia 11 września 2019 r. – Prawo zamówień publicznych.</w:t>
      </w:r>
    </w:p>
    <w:p w14:paraId="45262379" w14:textId="77777777" w:rsidR="00E151D8" w:rsidRPr="009411B5" w:rsidRDefault="00E151D8" w:rsidP="00203749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ermStart w:id="1883840676" w:edGrp="everyone"/>
      <w:r w:rsidRPr="009411B5">
        <w:rPr>
          <w:rFonts w:ascii="Times New Roman" w:hAnsi="Times New Roman" w:cs="Times New Roman"/>
          <w:sz w:val="24"/>
          <w:szCs w:val="24"/>
        </w:rPr>
        <w:t>Umowę sporządzono w dwóch</w:t>
      </w:r>
      <w:r w:rsidRPr="009411B5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r w:rsidRPr="009411B5">
        <w:rPr>
          <w:rFonts w:ascii="Times New Roman" w:hAnsi="Times New Roman" w:cs="Times New Roman"/>
          <w:sz w:val="24"/>
          <w:szCs w:val="24"/>
        </w:rPr>
        <w:t>jednobrzmiących egzemplarzach, po jednym dla każdej ze Stron.</w:t>
      </w:r>
      <w:r w:rsidRPr="009411B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3"/>
      </w:r>
      <w:r w:rsidRPr="009411B5">
        <w:rPr>
          <w:rFonts w:ascii="Times New Roman" w:hAnsi="Times New Roman" w:cs="Times New Roman"/>
          <w:sz w:val="24"/>
          <w:szCs w:val="24"/>
        </w:rPr>
        <w:t>/Umowa wchodzi w życie w dniu złożenia podpisu przez ostatnią ze Stron</w:t>
      </w:r>
      <w:permEnd w:id="1883840676"/>
      <w:r w:rsidRPr="009411B5">
        <w:rPr>
          <w:rFonts w:ascii="Times New Roman" w:hAnsi="Times New Roman" w:cs="Times New Roman"/>
          <w:sz w:val="24"/>
          <w:szCs w:val="24"/>
        </w:rPr>
        <w:t>.</w:t>
      </w:r>
      <w:r w:rsidRPr="009411B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4"/>
      </w:r>
      <w:r w:rsidRPr="009411B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1BDC2BCA" w14:textId="77777777" w:rsidR="00E151D8" w:rsidRPr="00732D13" w:rsidRDefault="00E151D8" w:rsidP="00E151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889469" w14:textId="77777777" w:rsidR="00E151D8" w:rsidRPr="00732D13" w:rsidRDefault="00E151D8" w:rsidP="00E151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Załącznik: </w:t>
      </w:r>
      <w:permStart w:id="2031710505" w:edGrp="everyone"/>
      <w:r>
        <w:rPr>
          <w:rFonts w:ascii="Times New Roman" w:hAnsi="Times New Roman" w:cs="Times New Roman"/>
          <w:sz w:val="24"/>
          <w:szCs w:val="24"/>
        </w:rPr>
        <w:t>Wydruk z CEIDG/Wydruki z CEIDG/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odpis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KRS/odpis z KRS i pełnomocnictw</w:t>
      </w:r>
      <w:r>
        <w:rPr>
          <w:rFonts w:ascii="Times New Roman" w:eastAsia="Times New Roman" w:hAnsi="Times New Roman" w:cs="Times New Roman"/>
          <w:sz w:val="24"/>
          <w:szCs w:val="24"/>
        </w:rPr>
        <w:t>o/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odpis z KRS i pełnomocnictwa</w:t>
      </w:r>
      <w:permEnd w:id="2031710505"/>
      <w:r w:rsidRPr="00965AAE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15"/>
      </w:r>
    </w:p>
    <w:p w14:paraId="5AB26A8B" w14:textId="77777777" w:rsidR="00E151D8" w:rsidRDefault="00E151D8" w:rsidP="00E151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AE2DA4" w14:textId="77777777" w:rsidR="00E151D8" w:rsidRDefault="00E151D8" w:rsidP="00E151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19A991" w14:textId="77777777" w:rsidR="00E151D8" w:rsidRPr="00732D13" w:rsidRDefault="00E151D8" w:rsidP="00E151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B1A55" w14:textId="77777777" w:rsidR="00E151D8" w:rsidRDefault="00E151D8" w:rsidP="00E151D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47E160F" w14:textId="77777777" w:rsidR="00E151D8" w:rsidRPr="003645AB" w:rsidRDefault="00E151D8" w:rsidP="00E151D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>___________________________</w:t>
      </w:r>
      <w:r w:rsidRPr="003645AB">
        <w:rPr>
          <w:rFonts w:ascii="Times New Roman" w:hAnsi="Times New Roman" w:cs="Times New Roman"/>
          <w:sz w:val="24"/>
          <w:szCs w:val="24"/>
        </w:rPr>
        <w:tab/>
      </w:r>
      <w:r w:rsidRPr="003645AB">
        <w:rPr>
          <w:rFonts w:ascii="Times New Roman" w:hAnsi="Times New Roman" w:cs="Times New Roman"/>
          <w:sz w:val="24"/>
          <w:szCs w:val="24"/>
        </w:rPr>
        <w:tab/>
      </w:r>
      <w:r w:rsidRPr="003645AB">
        <w:rPr>
          <w:rFonts w:ascii="Times New Roman" w:hAnsi="Times New Roman" w:cs="Times New Roman"/>
          <w:sz w:val="24"/>
          <w:szCs w:val="24"/>
        </w:rPr>
        <w:tab/>
        <w:t xml:space="preserve">           ____________________________</w:t>
      </w:r>
    </w:p>
    <w:p w14:paraId="7420F57E" w14:textId="77777777" w:rsidR="00E151D8" w:rsidRPr="003645AB" w:rsidRDefault="00E151D8" w:rsidP="00E151D8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Dający Zlecenie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Przewoźnik</w:t>
      </w:r>
    </w:p>
    <w:p w14:paraId="2F76DDE2" w14:textId="77777777" w:rsidR="00E151D8" w:rsidRPr="003645AB" w:rsidRDefault="00E151D8" w:rsidP="00E151D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E2AEB5C" w14:textId="77777777" w:rsidR="00E151D8" w:rsidRPr="003645AB" w:rsidRDefault="00E151D8" w:rsidP="00E151D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F941478" w14:textId="77777777" w:rsidR="00E151D8" w:rsidRPr="003645AB" w:rsidRDefault="00E151D8" w:rsidP="00E151D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EE216BB" w14:textId="77777777" w:rsidR="00E151D8" w:rsidRPr="003645AB" w:rsidRDefault="00E151D8" w:rsidP="00E151D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___________________________________________</w:t>
      </w:r>
    </w:p>
    <w:p w14:paraId="428F0DA7" w14:textId="12DDB285" w:rsidR="00E151D8" w:rsidRDefault="00E151D8" w:rsidP="00E151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       </w:t>
      </w:r>
      <w:r w:rsidRPr="003645AB">
        <w:rPr>
          <w:rFonts w:ascii="Times New Roman" w:hAnsi="Times New Roman" w:cs="Times New Roman"/>
          <w:sz w:val="24"/>
          <w:szCs w:val="24"/>
        </w:rPr>
        <w:tab/>
      </w:r>
      <w:r w:rsidRPr="003645AB">
        <w:rPr>
          <w:rFonts w:ascii="Times New Roman" w:hAnsi="Times New Roman" w:cs="Times New Roman"/>
          <w:sz w:val="24"/>
          <w:szCs w:val="24"/>
        </w:rPr>
        <w:tab/>
      </w:r>
      <w:r w:rsidRPr="003645AB">
        <w:rPr>
          <w:rFonts w:ascii="Times New Roman" w:hAnsi="Times New Roman" w:cs="Times New Roman"/>
          <w:sz w:val="24"/>
          <w:szCs w:val="24"/>
        </w:rPr>
        <w:tab/>
        <w:t>Kwestor/ Zastępca Kwestora/ Pełnom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645AB">
        <w:rPr>
          <w:rFonts w:ascii="Times New Roman" w:hAnsi="Times New Roman" w:cs="Times New Roman"/>
          <w:sz w:val="24"/>
          <w:szCs w:val="24"/>
        </w:rPr>
        <w:t>cnik Kwesto</w:t>
      </w:r>
      <w:r>
        <w:rPr>
          <w:rFonts w:ascii="Times New Roman" w:hAnsi="Times New Roman" w:cs="Times New Roman"/>
          <w:sz w:val="24"/>
          <w:szCs w:val="24"/>
        </w:rPr>
        <w:t>ra</w:t>
      </w:r>
      <w:r w:rsidR="00682404">
        <w:rPr>
          <w:rFonts w:ascii="Times New Roman" w:hAnsi="Times New Roman" w:cs="Times New Roman"/>
          <w:sz w:val="24"/>
          <w:szCs w:val="24"/>
        </w:rPr>
        <w:t>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899982" w14:textId="4D6B3F98" w:rsidR="003223A9" w:rsidRDefault="003223A9" w:rsidP="003223A9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6D2E7F7" w14:textId="77777777" w:rsidR="003223A9" w:rsidRDefault="003223A9" w:rsidP="0052041F">
      <w:pPr>
        <w:spacing w:after="0" w:line="276" w:lineRule="auto"/>
        <w:ind w:left="1701" w:firstLine="708"/>
        <w:jc w:val="right"/>
        <w:rPr>
          <w:rFonts w:ascii="Arial" w:hAnsi="Arial" w:cs="Arial"/>
          <w:sz w:val="24"/>
          <w:szCs w:val="24"/>
        </w:rPr>
        <w:sectPr w:rsidR="003223A9" w:rsidSect="003223A9">
          <w:footerReference w:type="default" r:id="rId12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7A83C289" w14:textId="0E43E939" w:rsidR="00526368" w:rsidRDefault="00526368" w:rsidP="004B6400">
      <w:pPr>
        <w:spacing w:after="0" w:line="240" w:lineRule="auto"/>
        <w:ind w:left="1701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21EF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5E56E714" w14:textId="46EBCD05" w:rsidR="004B6400" w:rsidRPr="004B6400" w:rsidRDefault="004B6400" w:rsidP="004B6400">
      <w:pPr>
        <w:rPr>
          <w:rFonts w:ascii="Times New Roman" w:hAnsi="Times New Roman" w:cs="Times New Roman"/>
          <w:sz w:val="24"/>
          <w:szCs w:val="24"/>
        </w:rPr>
      </w:pPr>
    </w:p>
    <w:p w14:paraId="5F252217" w14:textId="2E99AE10" w:rsidR="004B6400" w:rsidRPr="004B6400" w:rsidRDefault="004B6400" w:rsidP="004B6400">
      <w:pPr>
        <w:rPr>
          <w:rFonts w:ascii="Times New Roman" w:hAnsi="Times New Roman" w:cs="Times New Roman"/>
          <w:sz w:val="24"/>
          <w:szCs w:val="24"/>
        </w:rPr>
      </w:pPr>
    </w:p>
    <w:p w14:paraId="58B77041" w14:textId="105A62A8" w:rsidR="004B6400" w:rsidRPr="004B6400" w:rsidRDefault="004B6400" w:rsidP="004B6400">
      <w:pPr>
        <w:rPr>
          <w:rFonts w:ascii="Times New Roman" w:hAnsi="Times New Roman" w:cs="Times New Roman"/>
          <w:sz w:val="24"/>
          <w:szCs w:val="24"/>
        </w:rPr>
      </w:pPr>
    </w:p>
    <w:p w14:paraId="76876FDD" w14:textId="44DB7143" w:rsidR="004B6400" w:rsidRPr="004B6400" w:rsidRDefault="004B6400" w:rsidP="004B6400">
      <w:pPr>
        <w:rPr>
          <w:rFonts w:ascii="Times New Roman" w:hAnsi="Times New Roman" w:cs="Times New Roman"/>
          <w:sz w:val="24"/>
          <w:szCs w:val="24"/>
        </w:rPr>
      </w:pPr>
    </w:p>
    <w:p w14:paraId="3194FA79" w14:textId="3B59B359" w:rsidR="004B6400" w:rsidRPr="004B6400" w:rsidRDefault="004B6400" w:rsidP="004B6400">
      <w:pPr>
        <w:rPr>
          <w:rFonts w:ascii="Times New Roman" w:hAnsi="Times New Roman" w:cs="Times New Roman"/>
          <w:sz w:val="24"/>
          <w:szCs w:val="24"/>
        </w:rPr>
      </w:pPr>
    </w:p>
    <w:p w14:paraId="7B422A6E" w14:textId="3462BAA5" w:rsidR="004B6400" w:rsidRPr="004B6400" w:rsidRDefault="004B6400" w:rsidP="004B6400">
      <w:pPr>
        <w:rPr>
          <w:rFonts w:ascii="Times New Roman" w:hAnsi="Times New Roman" w:cs="Times New Roman"/>
          <w:sz w:val="24"/>
          <w:szCs w:val="24"/>
        </w:rPr>
      </w:pPr>
    </w:p>
    <w:p w14:paraId="4A9F0902" w14:textId="52296CFD" w:rsidR="004B6400" w:rsidRPr="004B6400" w:rsidRDefault="004B6400" w:rsidP="004B6400">
      <w:pPr>
        <w:rPr>
          <w:rFonts w:ascii="Times New Roman" w:hAnsi="Times New Roman" w:cs="Times New Roman"/>
          <w:sz w:val="24"/>
          <w:szCs w:val="24"/>
        </w:rPr>
      </w:pPr>
    </w:p>
    <w:p w14:paraId="1A4708E5" w14:textId="322CEAA5" w:rsidR="004B6400" w:rsidRPr="004B6400" w:rsidRDefault="004B6400" w:rsidP="004B6400">
      <w:pPr>
        <w:rPr>
          <w:rFonts w:ascii="Times New Roman" w:hAnsi="Times New Roman" w:cs="Times New Roman"/>
          <w:sz w:val="24"/>
          <w:szCs w:val="24"/>
        </w:rPr>
      </w:pPr>
    </w:p>
    <w:p w14:paraId="0032914A" w14:textId="2EFC7317" w:rsidR="004B6400" w:rsidRPr="004B6400" w:rsidRDefault="004B6400" w:rsidP="004B6400">
      <w:pPr>
        <w:rPr>
          <w:rFonts w:ascii="Times New Roman" w:hAnsi="Times New Roman" w:cs="Times New Roman"/>
          <w:sz w:val="24"/>
          <w:szCs w:val="24"/>
        </w:rPr>
      </w:pPr>
    </w:p>
    <w:p w14:paraId="25D7FD78" w14:textId="6A23AAB9" w:rsidR="004B6400" w:rsidRPr="004B6400" w:rsidRDefault="004B6400" w:rsidP="004B6400">
      <w:pPr>
        <w:rPr>
          <w:rFonts w:ascii="Times New Roman" w:hAnsi="Times New Roman" w:cs="Times New Roman"/>
          <w:sz w:val="24"/>
          <w:szCs w:val="24"/>
        </w:rPr>
      </w:pPr>
    </w:p>
    <w:p w14:paraId="75597C01" w14:textId="04F73BC9" w:rsidR="004B6400" w:rsidRPr="004B6400" w:rsidRDefault="004B6400" w:rsidP="004B6400">
      <w:pPr>
        <w:rPr>
          <w:rFonts w:ascii="Times New Roman" w:hAnsi="Times New Roman" w:cs="Times New Roman"/>
          <w:sz w:val="24"/>
          <w:szCs w:val="24"/>
        </w:rPr>
      </w:pPr>
    </w:p>
    <w:p w14:paraId="1BBD4698" w14:textId="4749EE04" w:rsidR="004B6400" w:rsidRPr="004B6400" w:rsidRDefault="004B6400" w:rsidP="004B6400">
      <w:pPr>
        <w:rPr>
          <w:rFonts w:ascii="Times New Roman" w:hAnsi="Times New Roman" w:cs="Times New Roman"/>
          <w:sz w:val="24"/>
          <w:szCs w:val="24"/>
        </w:rPr>
      </w:pPr>
    </w:p>
    <w:p w14:paraId="7A3CDD27" w14:textId="0BFD08DF" w:rsidR="004B6400" w:rsidRPr="004B6400" w:rsidRDefault="004B6400" w:rsidP="004B6400">
      <w:pPr>
        <w:rPr>
          <w:rFonts w:ascii="Times New Roman" w:hAnsi="Times New Roman" w:cs="Times New Roman"/>
          <w:sz w:val="24"/>
          <w:szCs w:val="24"/>
        </w:rPr>
      </w:pPr>
    </w:p>
    <w:p w14:paraId="054A157A" w14:textId="0626A138" w:rsidR="004B6400" w:rsidRPr="004B6400" w:rsidRDefault="004B6400" w:rsidP="004B6400">
      <w:pPr>
        <w:rPr>
          <w:rFonts w:ascii="Times New Roman" w:hAnsi="Times New Roman" w:cs="Times New Roman"/>
          <w:sz w:val="24"/>
          <w:szCs w:val="24"/>
        </w:rPr>
      </w:pPr>
    </w:p>
    <w:p w14:paraId="1303A827" w14:textId="0E56AC99" w:rsidR="004B6400" w:rsidRPr="004B6400" w:rsidRDefault="004B6400" w:rsidP="004B6400">
      <w:pPr>
        <w:rPr>
          <w:rFonts w:ascii="Times New Roman" w:hAnsi="Times New Roman" w:cs="Times New Roman"/>
          <w:sz w:val="24"/>
          <w:szCs w:val="24"/>
        </w:rPr>
      </w:pPr>
    </w:p>
    <w:p w14:paraId="2E28278D" w14:textId="55820804" w:rsidR="004B6400" w:rsidRPr="004B6400" w:rsidRDefault="004B6400" w:rsidP="004B6400">
      <w:pPr>
        <w:rPr>
          <w:rFonts w:ascii="Times New Roman" w:hAnsi="Times New Roman" w:cs="Times New Roman"/>
          <w:sz w:val="24"/>
          <w:szCs w:val="24"/>
        </w:rPr>
      </w:pPr>
    </w:p>
    <w:p w14:paraId="787A5957" w14:textId="08C26149" w:rsidR="004B6400" w:rsidRPr="004B6400" w:rsidRDefault="004B6400" w:rsidP="004B6400">
      <w:pPr>
        <w:rPr>
          <w:rFonts w:ascii="Times New Roman" w:hAnsi="Times New Roman" w:cs="Times New Roman"/>
          <w:sz w:val="24"/>
          <w:szCs w:val="24"/>
        </w:rPr>
      </w:pPr>
    </w:p>
    <w:p w14:paraId="241AD89B" w14:textId="34F476CB" w:rsidR="004B6400" w:rsidRPr="004B6400" w:rsidRDefault="004B6400" w:rsidP="004B6400">
      <w:pPr>
        <w:rPr>
          <w:rFonts w:ascii="Times New Roman" w:hAnsi="Times New Roman" w:cs="Times New Roman"/>
          <w:sz w:val="24"/>
          <w:szCs w:val="24"/>
        </w:rPr>
      </w:pPr>
    </w:p>
    <w:p w14:paraId="217E2456" w14:textId="7F44C1DE" w:rsidR="004B6400" w:rsidRPr="004B6400" w:rsidRDefault="004B6400" w:rsidP="004B6400">
      <w:pPr>
        <w:rPr>
          <w:rFonts w:ascii="Times New Roman" w:hAnsi="Times New Roman" w:cs="Times New Roman"/>
          <w:sz w:val="24"/>
          <w:szCs w:val="24"/>
        </w:rPr>
      </w:pPr>
    </w:p>
    <w:p w14:paraId="0BCE5E8F" w14:textId="070E3FA3" w:rsidR="004B6400" w:rsidRPr="004B6400" w:rsidRDefault="004B6400" w:rsidP="004B6400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48ABFFB8" w14:textId="097E15D5" w:rsidR="004B6400" w:rsidRPr="004B6400" w:rsidRDefault="004B6400" w:rsidP="004B6400">
      <w:pPr>
        <w:rPr>
          <w:rFonts w:ascii="Times New Roman" w:hAnsi="Times New Roman" w:cs="Times New Roman"/>
          <w:sz w:val="24"/>
          <w:szCs w:val="24"/>
        </w:rPr>
      </w:pPr>
    </w:p>
    <w:p w14:paraId="451833A4" w14:textId="4C81FB4F" w:rsidR="004B6400" w:rsidRPr="004B6400" w:rsidRDefault="004B6400" w:rsidP="004B6400">
      <w:pPr>
        <w:rPr>
          <w:rFonts w:ascii="Times New Roman" w:hAnsi="Times New Roman" w:cs="Times New Roman"/>
          <w:sz w:val="24"/>
          <w:szCs w:val="24"/>
        </w:rPr>
      </w:pPr>
    </w:p>
    <w:p w14:paraId="3192F2A5" w14:textId="6D7381D3" w:rsidR="004B6400" w:rsidRPr="004B6400" w:rsidRDefault="004B6400" w:rsidP="004B6400">
      <w:pPr>
        <w:rPr>
          <w:rFonts w:ascii="Times New Roman" w:hAnsi="Times New Roman" w:cs="Times New Roman"/>
          <w:sz w:val="24"/>
          <w:szCs w:val="24"/>
        </w:rPr>
      </w:pPr>
    </w:p>
    <w:p w14:paraId="03486C59" w14:textId="0C714D01" w:rsidR="004B6400" w:rsidRPr="004B6400" w:rsidRDefault="004B6400" w:rsidP="004B6400">
      <w:pPr>
        <w:rPr>
          <w:rFonts w:ascii="Times New Roman" w:hAnsi="Times New Roman" w:cs="Times New Roman"/>
          <w:sz w:val="24"/>
          <w:szCs w:val="24"/>
        </w:rPr>
      </w:pPr>
    </w:p>
    <w:p w14:paraId="71A3DB75" w14:textId="3626FBE6" w:rsidR="004B6400" w:rsidRPr="004B6400" w:rsidRDefault="004B6400" w:rsidP="004B6400">
      <w:pPr>
        <w:rPr>
          <w:rFonts w:ascii="Times New Roman" w:hAnsi="Times New Roman" w:cs="Times New Roman"/>
          <w:sz w:val="24"/>
          <w:szCs w:val="24"/>
        </w:rPr>
      </w:pPr>
    </w:p>
    <w:p w14:paraId="109A808C" w14:textId="1242341C" w:rsidR="004B6400" w:rsidRPr="004B6400" w:rsidRDefault="004B6400" w:rsidP="004B6400">
      <w:pPr>
        <w:rPr>
          <w:rFonts w:ascii="Times New Roman" w:hAnsi="Times New Roman" w:cs="Times New Roman"/>
          <w:sz w:val="24"/>
          <w:szCs w:val="24"/>
        </w:rPr>
      </w:pPr>
    </w:p>
    <w:p w14:paraId="10D5C0F6" w14:textId="735845FA" w:rsidR="004B6400" w:rsidRPr="004B6400" w:rsidRDefault="004B6400" w:rsidP="004B6400">
      <w:pPr>
        <w:rPr>
          <w:rFonts w:ascii="Times New Roman" w:hAnsi="Times New Roman" w:cs="Times New Roman"/>
          <w:sz w:val="24"/>
          <w:szCs w:val="24"/>
        </w:rPr>
      </w:pPr>
    </w:p>
    <w:p w14:paraId="1C8172E5" w14:textId="2D218466" w:rsidR="004B6400" w:rsidRPr="004B6400" w:rsidRDefault="004B6400" w:rsidP="004B6400">
      <w:pPr>
        <w:rPr>
          <w:rFonts w:ascii="Times New Roman" w:hAnsi="Times New Roman" w:cs="Times New Roman"/>
          <w:sz w:val="24"/>
          <w:szCs w:val="24"/>
        </w:rPr>
      </w:pPr>
    </w:p>
    <w:p w14:paraId="79E10249" w14:textId="213D4E2F" w:rsidR="004B6400" w:rsidRPr="004B6400" w:rsidRDefault="004B6400" w:rsidP="004B6400">
      <w:pPr>
        <w:tabs>
          <w:tab w:val="left" w:pos="189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DADD7D1" w14:textId="77777777" w:rsidR="004B6400" w:rsidRPr="004B6400" w:rsidRDefault="004B6400" w:rsidP="004B6400">
      <w:pPr>
        <w:rPr>
          <w:rFonts w:ascii="Times New Roman" w:hAnsi="Times New Roman" w:cs="Times New Roman"/>
          <w:sz w:val="24"/>
          <w:szCs w:val="24"/>
        </w:rPr>
      </w:pPr>
    </w:p>
    <w:sectPr w:rsidR="004B6400" w:rsidRPr="004B6400" w:rsidSect="004B6400">
      <w:footerReference w:type="default" r:id="rId13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F8232" w14:textId="77777777" w:rsidR="00985484" w:rsidRDefault="00985484" w:rsidP="003645AB">
      <w:pPr>
        <w:spacing w:after="0" w:line="240" w:lineRule="auto"/>
      </w:pPr>
      <w:r>
        <w:separator/>
      </w:r>
    </w:p>
  </w:endnote>
  <w:endnote w:type="continuationSeparator" w:id="0">
    <w:p w14:paraId="21ABBB75" w14:textId="77777777" w:rsidR="00985484" w:rsidRDefault="00985484" w:rsidP="00364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01511" w14:textId="77777777" w:rsidR="00AB1FA3" w:rsidRDefault="00AB1FA3" w:rsidP="002C2DDD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i/>
        <w:iCs/>
        <w:szCs w:val="20"/>
      </w:rPr>
    </w:pPr>
  </w:p>
  <w:p w14:paraId="15F51926" w14:textId="197131C5" w:rsidR="00AB1FA3" w:rsidRPr="00E151D8" w:rsidRDefault="00AB1FA3" w:rsidP="0077792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i/>
        <w:iCs/>
        <w:color w:val="000000"/>
      </w:rPr>
    </w:pPr>
    <w:r w:rsidRPr="00E151D8">
      <w:rPr>
        <w:rFonts w:ascii="Times New Roman" w:hAnsi="Times New Roman" w:cs="Times New Roman"/>
        <w:b/>
        <w:i/>
        <w:iCs/>
      </w:rPr>
      <w:t xml:space="preserve">Umowa </w:t>
    </w:r>
    <w:r w:rsidRPr="00E151D8">
      <w:rPr>
        <w:rFonts w:ascii="Times New Roman" w:hAnsi="Times New Roman" w:cs="Times New Roman"/>
        <w:b/>
        <w:i/>
        <w:iCs/>
        <w:color w:val="00000A"/>
      </w:rPr>
      <w:t xml:space="preserve">przewozu osób zawierana z osobą fizyczną, osobą prawną lub jednostką organizacyjną nieposiadającą osobowości prawnej, prowadzącą działalność gospodarczą, </w:t>
    </w:r>
    <w:r w:rsidRPr="00E151D8">
      <w:rPr>
        <w:rFonts w:ascii="Times New Roman" w:hAnsi="Times New Roman" w:cs="Times New Roman"/>
        <w:b/>
        <w:i/>
        <w:iCs/>
      </w:rPr>
      <w:t>wystawiającą faktury poza Krajowym Systemem e-Faktur (KSeF)</w:t>
    </w:r>
    <w:r w:rsidRPr="00E151D8">
      <w:rPr>
        <w:rFonts w:ascii="Times New Roman" w:hAnsi="Times New Roman" w:cs="Times New Roman"/>
        <w:b/>
        <w:i/>
        <w:iCs/>
        <w:color w:val="000000"/>
      </w:rPr>
      <w:t xml:space="preserve"> </w:t>
    </w:r>
  </w:p>
  <w:p w14:paraId="76D296D3" w14:textId="2C3901A8" w:rsidR="00AB1FA3" w:rsidRDefault="00AB1FA3" w:rsidP="00103F24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i/>
        <w:color w:val="000000"/>
        <w:sz w:val="24"/>
      </w:rPr>
    </w:pPr>
    <w:r w:rsidRPr="005B4D3E">
      <w:rPr>
        <w:rFonts w:ascii="Times New Roman" w:hAnsi="Times New Roman" w:cs="Times New Roman"/>
        <w:i/>
        <w:color w:val="000000"/>
        <w:sz w:val="24"/>
      </w:rPr>
      <w:t xml:space="preserve">BPR </w:t>
    </w:r>
    <w:r>
      <w:rPr>
        <w:rFonts w:ascii="Times New Roman" w:hAnsi="Times New Roman" w:cs="Times New Roman"/>
        <w:i/>
        <w:color w:val="000000"/>
        <w:sz w:val="24"/>
      </w:rPr>
      <w:t>luty</w:t>
    </w:r>
    <w:r w:rsidRPr="005B4D3E">
      <w:rPr>
        <w:rFonts w:ascii="Times New Roman" w:hAnsi="Times New Roman" w:cs="Times New Roman"/>
        <w:i/>
        <w:color w:val="000000"/>
        <w:sz w:val="24"/>
      </w:rPr>
      <w:t xml:space="preserve"> 202</w:t>
    </w:r>
    <w:r>
      <w:rPr>
        <w:rFonts w:ascii="Times New Roman" w:hAnsi="Times New Roman" w:cs="Times New Roman"/>
        <w:i/>
        <w:color w:val="000000"/>
        <w:sz w:val="24"/>
      </w:rPr>
      <w:t>6</w:t>
    </w:r>
  </w:p>
  <w:p w14:paraId="07F11C8F" w14:textId="77777777" w:rsidR="00AB1FA3" w:rsidRDefault="00AB1FA3" w:rsidP="00103F24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i/>
        <w:iCs/>
        <w:sz w:val="20"/>
        <w:szCs w:val="20"/>
      </w:rPr>
    </w:pPr>
  </w:p>
  <w:p w14:paraId="47E14FD3" w14:textId="6719C2D2" w:rsidR="00AB1FA3" w:rsidRPr="001A0B46" w:rsidRDefault="00AB1FA3" w:rsidP="00103F24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iCs/>
        <w:szCs w:val="20"/>
      </w:rPr>
    </w:pPr>
    <w:r w:rsidRPr="001A0B46">
      <w:rPr>
        <w:rFonts w:ascii="Times New Roman" w:hAnsi="Times New Roman" w:cs="Times New Roman"/>
        <w:iCs/>
        <w:szCs w:val="20"/>
      </w:rPr>
      <w:fldChar w:fldCharType="begin"/>
    </w:r>
    <w:r w:rsidRPr="001A0B46">
      <w:rPr>
        <w:rFonts w:ascii="Times New Roman" w:hAnsi="Times New Roman" w:cs="Times New Roman"/>
        <w:iCs/>
        <w:szCs w:val="20"/>
      </w:rPr>
      <w:instrText>PAGE   \* MERGEFORMAT</w:instrText>
    </w:r>
    <w:r w:rsidRPr="001A0B46">
      <w:rPr>
        <w:rFonts w:ascii="Times New Roman" w:hAnsi="Times New Roman" w:cs="Times New Roman"/>
        <w:iCs/>
        <w:szCs w:val="20"/>
      </w:rPr>
      <w:fldChar w:fldCharType="separate"/>
    </w:r>
    <w:r w:rsidR="000A365D">
      <w:rPr>
        <w:rFonts w:ascii="Times New Roman" w:hAnsi="Times New Roman" w:cs="Times New Roman"/>
        <w:iCs/>
        <w:noProof/>
        <w:szCs w:val="20"/>
      </w:rPr>
      <w:t>7</w:t>
    </w:r>
    <w:r w:rsidRPr="001A0B46">
      <w:rPr>
        <w:rFonts w:ascii="Times New Roman" w:hAnsi="Times New Roman" w:cs="Times New Roman"/>
        <w:iCs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3D36E" w14:textId="0CD21062" w:rsidR="00AB1FA3" w:rsidRPr="004B6400" w:rsidRDefault="00AB1FA3" w:rsidP="004B64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9DCBD" w14:textId="77777777" w:rsidR="00985484" w:rsidRDefault="00985484" w:rsidP="003645AB">
      <w:pPr>
        <w:spacing w:after="0" w:line="240" w:lineRule="auto"/>
      </w:pPr>
      <w:r>
        <w:separator/>
      </w:r>
    </w:p>
  </w:footnote>
  <w:footnote w:type="continuationSeparator" w:id="0">
    <w:p w14:paraId="32F6D948" w14:textId="77777777" w:rsidR="00985484" w:rsidRDefault="00985484" w:rsidP="003645AB">
      <w:pPr>
        <w:spacing w:after="0" w:line="240" w:lineRule="auto"/>
      </w:pPr>
      <w:r>
        <w:continuationSeparator/>
      </w:r>
    </w:p>
  </w:footnote>
  <w:footnote w:id="1">
    <w:p w14:paraId="050B941E" w14:textId="77777777" w:rsidR="00AB1FA3" w:rsidRPr="009411B5" w:rsidRDefault="00AB1FA3" w:rsidP="00777921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9411B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411B5">
        <w:rPr>
          <w:rFonts w:ascii="Times New Roman" w:hAnsi="Times New Roman" w:cs="Times New Roman"/>
          <w:color w:val="0070C0"/>
        </w:rPr>
        <w:t xml:space="preserve"> Dla umów zawieranych w formie pisemnej</w:t>
      </w:r>
      <w:r>
        <w:rPr>
          <w:rFonts w:ascii="Times New Roman" w:hAnsi="Times New Roman" w:cs="Times New Roman"/>
          <w:color w:val="0070C0"/>
        </w:rPr>
        <w:t xml:space="preserve"> lub hybrydowej </w:t>
      </w:r>
      <w:r w:rsidRPr="00F357D7">
        <w:rPr>
          <w:rFonts w:ascii="Times New Roman" w:hAnsi="Times New Roman" w:cs="Times New Roman"/>
          <w:color w:val="0070C0"/>
        </w:rPr>
        <w:t xml:space="preserve">(oświadczenia woli złożone w formie pisemnej </w:t>
      </w:r>
      <w:r>
        <w:rPr>
          <w:rFonts w:ascii="Times New Roman" w:hAnsi="Times New Roman" w:cs="Times New Roman"/>
          <w:color w:val="0070C0"/>
        </w:rPr>
        <w:br/>
        <w:t xml:space="preserve">  </w:t>
      </w:r>
      <w:r w:rsidRPr="00F357D7">
        <w:rPr>
          <w:rFonts w:ascii="Times New Roman" w:hAnsi="Times New Roman" w:cs="Times New Roman"/>
          <w:color w:val="0070C0"/>
        </w:rPr>
        <w:t>i</w:t>
      </w:r>
      <w:r>
        <w:rPr>
          <w:rFonts w:ascii="Times New Roman" w:hAnsi="Times New Roman" w:cs="Times New Roman"/>
          <w:color w:val="0070C0"/>
        </w:rPr>
        <w:t xml:space="preserve"> </w:t>
      </w:r>
      <w:r w:rsidRPr="00F357D7">
        <w:rPr>
          <w:rFonts w:ascii="Times New Roman" w:hAnsi="Times New Roman" w:cs="Times New Roman"/>
          <w:color w:val="0070C0"/>
        </w:rPr>
        <w:t>elektronicznej)</w:t>
      </w:r>
      <w:r w:rsidRPr="009411B5">
        <w:rPr>
          <w:rFonts w:ascii="Times New Roman" w:hAnsi="Times New Roman" w:cs="Times New Roman"/>
          <w:color w:val="0070C0"/>
        </w:rPr>
        <w:t>. Jeśli zbędne skreślić.</w:t>
      </w:r>
    </w:p>
  </w:footnote>
  <w:footnote w:id="2">
    <w:p w14:paraId="283DEB36" w14:textId="77777777" w:rsidR="00AB1FA3" w:rsidRPr="00694E8C" w:rsidRDefault="00AB1FA3" w:rsidP="00777921">
      <w:pPr>
        <w:pStyle w:val="Tekstprzypisudolnego"/>
        <w:jc w:val="both"/>
        <w:rPr>
          <w:color w:val="0070C0"/>
        </w:rPr>
      </w:pPr>
      <w:r w:rsidRPr="009411B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411B5">
        <w:rPr>
          <w:rFonts w:ascii="Times New Roman" w:hAnsi="Times New Roman" w:cs="Times New Roman"/>
          <w:color w:val="0070C0"/>
        </w:rPr>
        <w:t xml:space="preserve"> Dla umów zawieranych w formie elektronicznej</w:t>
      </w:r>
      <w:r>
        <w:rPr>
          <w:rFonts w:ascii="Times New Roman" w:hAnsi="Times New Roman" w:cs="Times New Roman"/>
          <w:color w:val="0070C0"/>
        </w:rPr>
        <w:t xml:space="preserve">. </w:t>
      </w:r>
      <w:r w:rsidRPr="009411B5">
        <w:rPr>
          <w:rFonts w:ascii="Times New Roman" w:hAnsi="Times New Roman" w:cs="Times New Roman"/>
          <w:color w:val="0070C0"/>
        </w:rPr>
        <w:t>Jeśli zbędne skreślić.</w:t>
      </w:r>
      <w:r>
        <w:rPr>
          <w:color w:val="0070C0"/>
        </w:rPr>
        <w:t xml:space="preserve"> </w:t>
      </w:r>
    </w:p>
  </w:footnote>
  <w:footnote w:id="3">
    <w:p w14:paraId="6A7545D0" w14:textId="77777777" w:rsidR="00AB1FA3" w:rsidRPr="00DC3DCB" w:rsidRDefault="00AB1FA3" w:rsidP="00EC064D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DC3DCB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DC3DCB">
        <w:rPr>
          <w:rFonts w:ascii="Times New Roman" w:hAnsi="Times New Roman" w:cs="Times New Roman"/>
          <w:color w:val="0070C0"/>
        </w:rPr>
        <w:t xml:space="preserve"> Dane dot. kontrahenta, który jest osobą fizyczną prowadzącą działalność gospodarczą.</w:t>
      </w:r>
    </w:p>
  </w:footnote>
  <w:footnote w:id="4">
    <w:p w14:paraId="30043C8B" w14:textId="77777777" w:rsidR="00AB1FA3" w:rsidRPr="00DC3DCB" w:rsidRDefault="00AB1FA3" w:rsidP="00EC064D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DC3DCB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DC3DCB">
        <w:rPr>
          <w:rFonts w:ascii="Times New Roman" w:hAnsi="Times New Roman" w:cs="Times New Roman"/>
          <w:color w:val="0070C0"/>
        </w:rPr>
        <w:t xml:space="preserve"> Dane dot. kontrahentów, którzy prowadzą działalność gospodarczą w ramach spółki cywilnej.</w:t>
      </w:r>
    </w:p>
  </w:footnote>
  <w:footnote w:id="5">
    <w:p w14:paraId="2D935D44" w14:textId="77777777" w:rsidR="00AB1FA3" w:rsidRPr="00DC3DCB" w:rsidRDefault="00AB1FA3" w:rsidP="00041C7E">
      <w:pPr>
        <w:pStyle w:val="Tekstprzypisudolnego"/>
        <w:ind w:left="142" w:hanging="142"/>
        <w:jc w:val="both"/>
        <w:rPr>
          <w:rFonts w:ascii="Times New Roman" w:hAnsi="Times New Roman" w:cs="Times New Roman"/>
          <w:color w:val="0070C0"/>
        </w:rPr>
      </w:pPr>
      <w:r w:rsidRPr="00DC3DCB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DC3DCB">
        <w:rPr>
          <w:rFonts w:ascii="Times New Roman" w:hAnsi="Times New Roman" w:cs="Times New Roman"/>
          <w:color w:val="0070C0"/>
        </w:rPr>
        <w:t xml:space="preserve"> Dane dot. kontrahenta, który jest osobą prawną lub jednostką organizacyjną nieposiadającą osobowości prawnej prowadzącą działalność gospodarczą.</w:t>
      </w:r>
    </w:p>
  </w:footnote>
  <w:footnote w:id="6">
    <w:p w14:paraId="096DB919" w14:textId="77777777" w:rsidR="00AB1FA3" w:rsidRDefault="00AB1FA3" w:rsidP="00777921">
      <w:pPr>
        <w:pStyle w:val="Tekstprzypisudolnego"/>
        <w:jc w:val="both"/>
      </w:pPr>
      <w:r w:rsidRPr="00DC3DCB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DC3DCB">
        <w:rPr>
          <w:rFonts w:ascii="Times New Roman" w:hAnsi="Times New Roman" w:cs="Times New Roman"/>
          <w:color w:val="0070C0"/>
        </w:rPr>
        <w:t xml:space="preserve"> Niepotrzebne </w:t>
      </w:r>
      <w:r w:rsidRPr="00315F55">
        <w:rPr>
          <w:rFonts w:ascii="Times New Roman" w:hAnsi="Times New Roman" w:cs="Times New Roman"/>
          <w:color w:val="0070C0"/>
        </w:rPr>
        <w:t>skreślić.</w:t>
      </w:r>
    </w:p>
  </w:footnote>
  <w:footnote w:id="7">
    <w:p w14:paraId="3F392996" w14:textId="69DE9C39" w:rsidR="00AB1FA3" w:rsidRPr="001F470B" w:rsidRDefault="00AB1FA3" w:rsidP="00E151D8">
      <w:pPr>
        <w:pStyle w:val="Tekstprzypisudolnego"/>
        <w:rPr>
          <w:rFonts w:ascii="Times New Roman" w:hAnsi="Times New Roman" w:cs="Times New Roman"/>
        </w:rPr>
      </w:pPr>
      <w:r w:rsidRPr="00646994">
        <w:rPr>
          <w:rStyle w:val="Odwoanieprzypisudolnego"/>
          <w:rFonts w:ascii="Times New Roman" w:hAnsi="Times New Roman" w:cs="Times New Roman"/>
          <w:color w:val="4472C4" w:themeColor="accent5"/>
        </w:rPr>
        <w:footnoteRef/>
      </w:r>
      <w:r w:rsidRPr="00646994">
        <w:rPr>
          <w:rFonts w:ascii="Times New Roman" w:hAnsi="Times New Roman" w:cs="Times New Roman"/>
          <w:color w:val="4472C4" w:themeColor="accent5"/>
        </w:rPr>
        <w:t xml:space="preserve"> Adres e-mail </w:t>
      </w:r>
      <w:r w:rsidRPr="001F470B">
        <w:rPr>
          <w:rFonts w:ascii="Times New Roman" w:hAnsi="Times New Roman" w:cs="Times New Roman"/>
          <w:color w:val="0070C0"/>
        </w:rPr>
        <w:t>o nazwie faktura.dXXX@uw.edu.pl, gdzie dXXX oznacza nr działu gospodarczego UW</w:t>
      </w:r>
      <w:r>
        <w:rPr>
          <w:rFonts w:ascii="Times New Roman" w:hAnsi="Times New Roman" w:cs="Times New Roman"/>
          <w:color w:val="0070C0"/>
        </w:rPr>
        <w:t>.</w:t>
      </w:r>
    </w:p>
  </w:footnote>
  <w:footnote w:id="8">
    <w:p w14:paraId="51629AD2" w14:textId="77777777" w:rsidR="00AB1FA3" w:rsidRPr="00DC3DCB" w:rsidRDefault="00AB1FA3" w:rsidP="00E151D8">
      <w:pPr>
        <w:pStyle w:val="Tekstprzypisudolnego"/>
        <w:rPr>
          <w:rFonts w:ascii="Times New Roman" w:hAnsi="Times New Roman" w:cs="Times New Roman"/>
          <w:color w:val="0070C0"/>
        </w:rPr>
      </w:pPr>
      <w:r w:rsidRPr="00DC3DCB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DC3DCB">
        <w:rPr>
          <w:rFonts w:ascii="Times New Roman" w:hAnsi="Times New Roman" w:cs="Times New Roman"/>
          <w:color w:val="0070C0"/>
        </w:rPr>
        <w:t xml:space="preserve"> Dot. Przewoźników będących podatnikami VAT. Jeśli zbędne skreślić.</w:t>
      </w:r>
    </w:p>
  </w:footnote>
  <w:footnote w:id="9">
    <w:p w14:paraId="4EDA409B" w14:textId="77777777" w:rsidR="00AB1FA3" w:rsidRPr="00DC3DCB" w:rsidRDefault="00AB1FA3" w:rsidP="00E151D8">
      <w:pPr>
        <w:pStyle w:val="Tekstprzypisudolnego"/>
        <w:rPr>
          <w:rFonts w:ascii="Times New Roman" w:hAnsi="Times New Roman" w:cs="Times New Roman"/>
          <w:color w:val="0070C0"/>
        </w:rPr>
      </w:pPr>
      <w:r w:rsidRPr="00DC3DCB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DC3DCB">
        <w:rPr>
          <w:rFonts w:ascii="Times New Roman" w:hAnsi="Times New Roman" w:cs="Times New Roman"/>
          <w:color w:val="0070C0"/>
        </w:rPr>
        <w:t xml:space="preserve"> Dot. Przewoźników będących podatnikami VAT. Jeśli zbędne skreślić.</w:t>
      </w:r>
    </w:p>
  </w:footnote>
  <w:footnote w:id="10">
    <w:p w14:paraId="25ED5DBE" w14:textId="77777777" w:rsidR="00AB1FA3" w:rsidRPr="00DC3DCB" w:rsidRDefault="00AB1FA3" w:rsidP="00E151D8">
      <w:pPr>
        <w:pStyle w:val="Tekstprzypisudolnego"/>
        <w:rPr>
          <w:rFonts w:ascii="Times New Roman" w:hAnsi="Times New Roman" w:cs="Times New Roman"/>
          <w:color w:val="0070C0"/>
        </w:rPr>
      </w:pPr>
      <w:r w:rsidRPr="00DC3DCB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DC3DCB">
        <w:rPr>
          <w:rFonts w:ascii="Times New Roman" w:hAnsi="Times New Roman" w:cs="Times New Roman"/>
          <w:color w:val="0070C0"/>
        </w:rPr>
        <w:t xml:space="preserve"> Dot. Przewoźników będących podatnikami VAT zwolnionymi od podatku. Jeśli zbędne skreślić.</w:t>
      </w:r>
    </w:p>
  </w:footnote>
  <w:footnote w:id="11">
    <w:p w14:paraId="1E31F6ED" w14:textId="77777777" w:rsidR="00AB1FA3" w:rsidRPr="00DC3DCB" w:rsidRDefault="00AB1FA3" w:rsidP="00E151D8">
      <w:pPr>
        <w:pStyle w:val="Tekstprzypisudolnego"/>
        <w:rPr>
          <w:rFonts w:ascii="Times New Roman" w:hAnsi="Times New Roman" w:cs="Times New Roman"/>
          <w:color w:val="0070C0"/>
        </w:rPr>
      </w:pPr>
      <w:r w:rsidRPr="00DC3DCB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DC3DCB">
        <w:rPr>
          <w:rFonts w:ascii="Times New Roman" w:hAnsi="Times New Roman" w:cs="Times New Roman"/>
          <w:color w:val="0070C0"/>
        </w:rPr>
        <w:t xml:space="preserve"> Dot. Przewoźników będących podatnikami VAT zwolnionymi od podatku. Jeśli zbędne skreślić.</w:t>
      </w:r>
    </w:p>
  </w:footnote>
  <w:footnote w:id="12">
    <w:p w14:paraId="7DDA9EB6" w14:textId="77777777" w:rsidR="00AB1FA3" w:rsidRDefault="00AB1FA3" w:rsidP="00E151D8">
      <w:pPr>
        <w:pStyle w:val="Tekstprzypisudolnego"/>
      </w:pPr>
      <w:r w:rsidRPr="00DC3DCB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DC3DCB">
        <w:rPr>
          <w:rFonts w:ascii="Times New Roman" w:hAnsi="Times New Roman" w:cs="Times New Roman"/>
          <w:color w:val="0070C0"/>
        </w:rPr>
        <w:t xml:space="preserve"> Dot. Przewoźników będących podatnikami VAT zwolnionymi od podatku. Jeśli zbędne skreślić.</w:t>
      </w:r>
    </w:p>
  </w:footnote>
  <w:footnote w:id="13">
    <w:p w14:paraId="4707AA4C" w14:textId="77777777" w:rsidR="00AB1FA3" w:rsidRPr="00DC3DCB" w:rsidRDefault="00AB1FA3" w:rsidP="00E151D8">
      <w:pPr>
        <w:pStyle w:val="Tekstprzypisudolnego"/>
        <w:rPr>
          <w:rFonts w:ascii="Times New Roman" w:hAnsi="Times New Roman" w:cs="Times New Roman"/>
          <w:color w:val="0070C0"/>
        </w:rPr>
      </w:pPr>
      <w:r w:rsidRPr="00DC3DCB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DC3DCB">
        <w:rPr>
          <w:rFonts w:ascii="Times New Roman" w:hAnsi="Times New Roman" w:cs="Times New Roman"/>
          <w:color w:val="0070C0"/>
        </w:rPr>
        <w:t xml:space="preserve"> Dla umów zawieranych w formie pisemnej lub hybrydowej. Jeśli zbędne skreślić. </w:t>
      </w:r>
    </w:p>
  </w:footnote>
  <w:footnote w:id="14">
    <w:p w14:paraId="0C1CFAF5" w14:textId="77777777" w:rsidR="00AB1FA3" w:rsidRPr="00DC3DCB" w:rsidRDefault="00AB1FA3" w:rsidP="00E151D8">
      <w:pPr>
        <w:pStyle w:val="Tekstprzypisudolnego"/>
        <w:rPr>
          <w:color w:val="0070C0"/>
        </w:rPr>
      </w:pPr>
      <w:r w:rsidRPr="00DC3DCB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DC3DCB">
        <w:rPr>
          <w:rFonts w:ascii="Times New Roman" w:hAnsi="Times New Roman" w:cs="Times New Roman"/>
          <w:color w:val="0070C0"/>
        </w:rPr>
        <w:t xml:space="preserve"> Dla umów zawieranych w formie elektronicznej. Jeśli zbędne skreślić.</w:t>
      </w:r>
      <w:r w:rsidRPr="00DC3DCB">
        <w:rPr>
          <w:color w:val="0070C0"/>
        </w:rPr>
        <w:t xml:space="preserve"> </w:t>
      </w:r>
    </w:p>
  </w:footnote>
  <w:footnote w:id="15">
    <w:p w14:paraId="4ED43835" w14:textId="77777777" w:rsidR="00AB1FA3" w:rsidRPr="00965AAE" w:rsidRDefault="00AB1FA3" w:rsidP="00E151D8">
      <w:pPr>
        <w:pStyle w:val="Tekstprzypisudolnego"/>
        <w:rPr>
          <w:rFonts w:ascii="Times New Roman" w:hAnsi="Times New Roman" w:cs="Times New Roman"/>
        </w:rPr>
      </w:pPr>
      <w:r w:rsidRPr="00DC3DCB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DC3DCB">
        <w:rPr>
          <w:rFonts w:ascii="Times New Roman" w:hAnsi="Times New Roman" w:cs="Times New Roman"/>
          <w:color w:val="0070C0"/>
        </w:rP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/>
        <w:b/>
        <w:sz w:val="16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b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4320" w:hanging="360"/>
      </w:pPr>
      <w:rPr>
        <w:rFonts w:cs="Times New Roman"/>
        <w:sz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00000006"/>
    <w:multiLevelType w:val="multilevel"/>
    <w:tmpl w:val="00000006"/>
    <w:name w:val="WWNum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/>
        <w:b/>
        <w:sz w:val="16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b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4320" w:hanging="360"/>
      </w:pPr>
      <w:rPr>
        <w:rFonts w:cs="Times New Roman"/>
        <w:sz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20" w:hanging="360"/>
      </w:pPr>
    </w:lvl>
    <w:lvl w:ilvl="2">
      <w:start w:val="1"/>
      <w:numFmt w:val="decimal"/>
      <w:lvlText w:val="%3."/>
      <w:lvlJc w:val="left"/>
      <w:pPr>
        <w:tabs>
          <w:tab w:val="num" w:pos="1780"/>
        </w:tabs>
        <w:ind w:left="1780" w:hanging="360"/>
      </w:pPr>
    </w:lvl>
    <w:lvl w:ilvl="3">
      <w:start w:val="1"/>
      <w:numFmt w:val="decimal"/>
      <w:lvlText w:val="%4."/>
      <w:lvlJc w:val="left"/>
      <w:pPr>
        <w:tabs>
          <w:tab w:val="num" w:pos="2140"/>
        </w:tabs>
        <w:ind w:left="2140" w:hanging="360"/>
      </w:pPr>
    </w:lvl>
    <w:lvl w:ilvl="4">
      <w:start w:val="1"/>
      <w:numFmt w:val="decimal"/>
      <w:lvlText w:val="%5."/>
      <w:lvlJc w:val="left"/>
      <w:pPr>
        <w:tabs>
          <w:tab w:val="num" w:pos="2500"/>
        </w:tabs>
        <w:ind w:left="2500" w:hanging="360"/>
      </w:pPr>
    </w:lvl>
    <w:lvl w:ilvl="5">
      <w:start w:val="1"/>
      <w:numFmt w:val="decimal"/>
      <w:lvlText w:val="%6."/>
      <w:lvlJc w:val="left"/>
      <w:pPr>
        <w:tabs>
          <w:tab w:val="num" w:pos="2860"/>
        </w:tabs>
        <w:ind w:left="2860" w:hanging="360"/>
      </w:pPr>
    </w:lvl>
    <w:lvl w:ilvl="6">
      <w:start w:val="1"/>
      <w:numFmt w:val="decimal"/>
      <w:lvlText w:val="%7."/>
      <w:lvlJc w:val="left"/>
      <w:pPr>
        <w:tabs>
          <w:tab w:val="num" w:pos="3220"/>
        </w:tabs>
        <w:ind w:left="3220" w:hanging="360"/>
      </w:pPr>
    </w:lvl>
    <w:lvl w:ilvl="7">
      <w:start w:val="1"/>
      <w:numFmt w:val="decimal"/>
      <w:lvlText w:val="%8."/>
      <w:lvlJc w:val="left"/>
      <w:pPr>
        <w:tabs>
          <w:tab w:val="num" w:pos="3580"/>
        </w:tabs>
        <w:ind w:left="3580" w:hanging="360"/>
      </w:pPr>
    </w:lvl>
    <w:lvl w:ilvl="8">
      <w:start w:val="1"/>
      <w:numFmt w:val="decimal"/>
      <w:lvlText w:val="%9."/>
      <w:lvlJc w:val="left"/>
      <w:pPr>
        <w:tabs>
          <w:tab w:val="num" w:pos="3940"/>
        </w:tabs>
        <w:ind w:left="3940" w:hanging="360"/>
      </w:pPr>
    </w:lvl>
  </w:abstractNum>
  <w:abstractNum w:abstractNumId="7" w15:restartNumberingAfterBreak="0">
    <w:nsid w:val="0000000A"/>
    <w:multiLevelType w:val="multilevel"/>
    <w:tmpl w:val="0000000A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name w:val="WW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12D572B"/>
    <w:multiLevelType w:val="hybridMultilevel"/>
    <w:tmpl w:val="8A709112"/>
    <w:lvl w:ilvl="0" w:tplc="EA1A83D0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01A37197"/>
    <w:multiLevelType w:val="hybridMultilevel"/>
    <w:tmpl w:val="AA9A4F2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1BB042A"/>
    <w:multiLevelType w:val="hybridMultilevel"/>
    <w:tmpl w:val="22B871E4"/>
    <w:lvl w:ilvl="0" w:tplc="CD68CD9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01D4500E"/>
    <w:multiLevelType w:val="multilevel"/>
    <w:tmpl w:val="B912836E"/>
    <w:lvl w:ilvl="0">
      <w:start w:val="1"/>
      <w:numFmt w:val="decimal"/>
      <w:lvlText w:val="%1)"/>
      <w:lvlJc w:val="left"/>
      <w:pPr>
        <w:ind w:left="121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0271555B"/>
    <w:multiLevelType w:val="hybridMultilevel"/>
    <w:tmpl w:val="9B2A0E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028966D9"/>
    <w:multiLevelType w:val="hybridMultilevel"/>
    <w:tmpl w:val="D0B669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2B310E"/>
    <w:multiLevelType w:val="hybridMultilevel"/>
    <w:tmpl w:val="D0B669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CE4A3B"/>
    <w:multiLevelType w:val="hybridMultilevel"/>
    <w:tmpl w:val="40C06EB0"/>
    <w:lvl w:ilvl="0" w:tplc="C1CC4010">
      <w:start w:val="2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3A7B20"/>
    <w:multiLevelType w:val="hybridMultilevel"/>
    <w:tmpl w:val="B83EB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8641EBF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8F67EDE"/>
    <w:multiLevelType w:val="hybridMultilevel"/>
    <w:tmpl w:val="14DC7E5C"/>
    <w:lvl w:ilvl="0" w:tplc="F0DCC494">
      <w:start w:val="1"/>
      <w:numFmt w:val="decimal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0" w15:restartNumberingAfterBreak="0">
    <w:nsid w:val="09647515"/>
    <w:multiLevelType w:val="hybridMultilevel"/>
    <w:tmpl w:val="D0F61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97B6BF9"/>
    <w:multiLevelType w:val="hybridMultilevel"/>
    <w:tmpl w:val="D5B29048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957C1E9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9D42C03"/>
    <w:multiLevelType w:val="hybridMultilevel"/>
    <w:tmpl w:val="9878C8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0B1D02C2"/>
    <w:multiLevelType w:val="hybridMultilevel"/>
    <w:tmpl w:val="4E822E0A"/>
    <w:lvl w:ilvl="0" w:tplc="D7CADA84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B695CFF"/>
    <w:multiLevelType w:val="hybridMultilevel"/>
    <w:tmpl w:val="C5D29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BA326F5"/>
    <w:multiLevelType w:val="hybridMultilevel"/>
    <w:tmpl w:val="0422E768"/>
    <w:lvl w:ilvl="0" w:tplc="2D3A6F90">
      <w:start w:val="1"/>
      <w:numFmt w:val="decimal"/>
      <w:lvlText w:val="%1)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0BDE787A"/>
    <w:multiLevelType w:val="hybridMultilevel"/>
    <w:tmpl w:val="F2BCD1F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0C5836D8"/>
    <w:multiLevelType w:val="hybridMultilevel"/>
    <w:tmpl w:val="A46A0E28"/>
    <w:lvl w:ilvl="0" w:tplc="041E6F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CBD6FA1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DC038B8"/>
    <w:multiLevelType w:val="multilevel"/>
    <w:tmpl w:val="3A5C331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3600" w:hanging="360"/>
      </w:pPr>
      <w:rPr>
        <w:b w:val="0"/>
      </w:rPr>
    </w:lvl>
    <w:lvl w:ilvl="4">
      <w:start w:val="1"/>
      <w:numFmt w:val="decimal"/>
      <w:lvlText w:val="%5)"/>
      <w:lvlJc w:val="left"/>
      <w:pPr>
        <w:ind w:left="4320" w:hanging="36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0E200B2D"/>
    <w:multiLevelType w:val="hybridMultilevel"/>
    <w:tmpl w:val="FBE0429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0E89502C"/>
    <w:multiLevelType w:val="multilevel"/>
    <w:tmpl w:val="4FE8D66C"/>
    <w:lvl w:ilvl="0">
      <w:start w:val="1"/>
      <w:numFmt w:val="decimal"/>
      <w:lvlText w:val="%1)"/>
      <w:lvlJc w:val="left"/>
      <w:pPr>
        <w:ind w:left="862" w:hanging="360"/>
      </w:pPr>
    </w:lvl>
    <w:lvl w:ilvl="1">
      <w:start w:val="1"/>
      <w:numFmt w:val="decimal"/>
      <w:lvlText w:val="%2."/>
      <w:lvlJc w:val="left"/>
      <w:pPr>
        <w:ind w:left="1582" w:hanging="360"/>
      </w:pPr>
    </w:lvl>
    <w:lvl w:ilvl="2">
      <w:start w:val="1"/>
      <w:numFmt w:val="decimal"/>
      <w:lvlText w:val="%3)"/>
      <w:lvlJc w:val="left"/>
      <w:pPr>
        <w:ind w:left="2482" w:hanging="36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0EBE42FB"/>
    <w:multiLevelType w:val="hybridMultilevel"/>
    <w:tmpl w:val="9B2A0E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10873BFF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0D737BA"/>
    <w:multiLevelType w:val="multilevel"/>
    <w:tmpl w:val="38849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159333D"/>
    <w:multiLevelType w:val="multilevel"/>
    <w:tmpl w:val="C3D2FA92"/>
    <w:lvl w:ilvl="0">
      <w:start w:val="1"/>
      <w:numFmt w:val="decimal"/>
      <w:lvlText w:val="%1."/>
      <w:lvlJc w:val="left"/>
      <w:pPr>
        <w:ind w:left="983" w:hanging="360"/>
      </w:pPr>
    </w:lvl>
    <w:lvl w:ilvl="1">
      <w:start w:val="1"/>
      <w:numFmt w:val="lowerLetter"/>
      <w:lvlText w:val="%2."/>
      <w:lvlJc w:val="left"/>
      <w:pPr>
        <w:ind w:left="1703" w:hanging="360"/>
      </w:pPr>
    </w:lvl>
    <w:lvl w:ilvl="2">
      <w:start w:val="1"/>
      <w:numFmt w:val="lowerRoman"/>
      <w:lvlText w:val="%3."/>
      <w:lvlJc w:val="right"/>
      <w:pPr>
        <w:ind w:left="2423" w:hanging="180"/>
      </w:pPr>
    </w:lvl>
    <w:lvl w:ilvl="3">
      <w:start w:val="1"/>
      <w:numFmt w:val="decimal"/>
      <w:lvlText w:val="%4."/>
      <w:lvlJc w:val="left"/>
      <w:pPr>
        <w:ind w:left="3143" w:hanging="360"/>
      </w:pPr>
    </w:lvl>
    <w:lvl w:ilvl="4">
      <w:start w:val="1"/>
      <w:numFmt w:val="lowerLetter"/>
      <w:lvlText w:val="%5."/>
      <w:lvlJc w:val="left"/>
      <w:pPr>
        <w:ind w:left="3863" w:hanging="360"/>
      </w:pPr>
    </w:lvl>
    <w:lvl w:ilvl="5">
      <w:start w:val="1"/>
      <w:numFmt w:val="lowerRoman"/>
      <w:lvlText w:val="%6."/>
      <w:lvlJc w:val="right"/>
      <w:pPr>
        <w:ind w:left="4583" w:hanging="180"/>
      </w:pPr>
    </w:lvl>
    <w:lvl w:ilvl="6">
      <w:start w:val="1"/>
      <w:numFmt w:val="decimal"/>
      <w:lvlText w:val="%7."/>
      <w:lvlJc w:val="left"/>
      <w:pPr>
        <w:ind w:left="5303" w:hanging="360"/>
      </w:pPr>
    </w:lvl>
    <w:lvl w:ilvl="7">
      <w:start w:val="1"/>
      <w:numFmt w:val="lowerLetter"/>
      <w:lvlText w:val="%8."/>
      <w:lvlJc w:val="left"/>
      <w:pPr>
        <w:ind w:left="6023" w:hanging="360"/>
      </w:pPr>
    </w:lvl>
    <w:lvl w:ilvl="8">
      <w:start w:val="1"/>
      <w:numFmt w:val="lowerRoman"/>
      <w:lvlText w:val="%9."/>
      <w:lvlJc w:val="right"/>
      <w:pPr>
        <w:ind w:left="6743" w:hanging="180"/>
      </w:pPr>
    </w:lvl>
  </w:abstractNum>
  <w:abstractNum w:abstractNumId="36" w15:restartNumberingAfterBreak="0">
    <w:nsid w:val="12962E70"/>
    <w:multiLevelType w:val="hybridMultilevel"/>
    <w:tmpl w:val="D32CD500"/>
    <w:lvl w:ilvl="0" w:tplc="F704D6E8">
      <w:start w:val="1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55E6997"/>
    <w:multiLevelType w:val="hybridMultilevel"/>
    <w:tmpl w:val="7DE2D642"/>
    <w:lvl w:ilvl="0" w:tplc="5E0A28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E272C482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5A4758B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6CA790F"/>
    <w:multiLevelType w:val="hybridMultilevel"/>
    <w:tmpl w:val="BE1A7460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9336205"/>
    <w:multiLevelType w:val="multilevel"/>
    <w:tmpl w:val="5C64D8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9EB1004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9F161A3"/>
    <w:multiLevelType w:val="hybridMultilevel"/>
    <w:tmpl w:val="8A709112"/>
    <w:lvl w:ilvl="0" w:tplc="EA1A83D0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1A1C492E"/>
    <w:multiLevelType w:val="hybridMultilevel"/>
    <w:tmpl w:val="6B4EF044"/>
    <w:lvl w:ilvl="0" w:tplc="E87C68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A835460"/>
    <w:multiLevelType w:val="hybridMultilevel"/>
    <w:tmpl w:val="D0F61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A921B0E"/>
    <w:multiLevelType w:val="hybridMultilevel"/>
    <w:tmpl w:val="50321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ACB2629"/>
    <w:multiLevelType w:val="hybridMultilevel"/>
    <w:tmpl w:val="691E10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ADE7570"/>
    <w:multiLevelType w:val="hybridMultilevel"/>
    <w:tmpl w:val="315621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1BA11B86"/>
    <w:multiLevelType w:val="hybridMultilevel"/>
    <w:tmpl w:val="A46A0E28"/>
    <w:lvl w:ilvl="0" w:tplc="041E6F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CF21A19"/>
    <w:multiLevelType w:val="hybridMultilevel"/>
    <w:tmpl w:val="14DC7E5C"/>
    <w:lvl w:ilvl="0" w:tplc="F0DCC494">
      <w:start w:val="1"/>
      <w:numFmt w:val="decimal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0" w15:restartNumberingAfterBreak="0">
    <w:nsid w:val="1D1B4233"/>
    <w:multiLevelType w:val="multilevel"/>
    <w:tmpl w:val="D66ECC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D6A1114"/>
    <w:multiLevelType w:val="hybridMultilevel"/>
    <w:tmpl w:val="BAA6F3A4"/>
    <w:lvl w:ilvl="0" w:tplc="8618D8D2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2" w15:restartNumberingAfterBreak="0">
    <w:nsid w:val="1D796499"/>
    <w:multiLevelType w:val="hybridMultilevel"/>
    <w:tmpl w:val="9A3C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F077721"/>
    <w:multiLevelType w:val="hybridMultilevel"/>
    <w:tmpl w:val="F3E41D38"/>
    <w:lvl w:ilvl="0" w:tplc="3B0E082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F715F98"/>
    <w:multiLevelType w:val="hybridMultilevel"/>
    <w:tmpl w:val="19D6828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21C423A4"/>
    <w:multiLevelType w:val="hybridMultilevel"/>
    <w:tmpl w:val="D696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3B458DD"/>
    <w:multiLevelType w:val="hybridMultilevel"/>
    <w:tmpl w:val="92DA380A"/>
    <w:lvl w:ilvl="0" w:tplc="04150011">
      <w:start w:val="1"/>
      <w:numFmt w:val="decimal"/>
      <w:lvlText w:val="%1)"/>
      <w:lvlJc w:val="left"/>
      <w:pPr>
        <w:ind w:left="284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7" w15:restartNumberingAfterBreak="0">
    <w:nsid w:val="24160C87"/>
    <w:multiLevelType w:val="hybridMultilevel"/>
    <w:tmpl w:val="0BD2C02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8" w15:restartNumberingAfterBreak="0">
    <w:nsid w:val="2460339C"/>
    <w:multiLevelType w:val="hybridMultilevel"/>
    <w:tmpl w:val="B73C27D2"/>
    <w:lvl w:ilvl="0" w:tplc="EE92DE22">
      <w:start w:val="1"/>
      <w:numFmt w:val="decimal"/>
      <w:lvlText w:val="%1)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9" w15:restartNumberingAfterBreak="0">
    <w:nsid w:val="24E22CCA"/>
    <w:multiLevelType w:val="hybridMultilevel"/>
    <w:tmpl w:val="0A3625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265B246A"/>
    <w:multiLevelType w:val="hybridMultilevel"/>
    <w:tmpl w:val="68CE02B2"/>
    <w:lvl w:ilvl="0" w:tplc="6E9CCFD6">
      <w:start w:val="1"/>
      <w:numFmt w:val="decimal"/>
      <w:lvlText w:val="%1)"/>
      <w:lvlJc w:val="left"/>
      <w:pPr>
        <w:ind w:left="33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6AA78C9"/>
    <w:multiLevelType w:val="hybridMultilevel"/>
    <w:tmpl w:val="F0AA5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7325BD0"/>
    <w:multiLevelType w:val="hybridMultilevel"/>
    <w:tmpl w:val="41D01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7517BEC"/>
    <w:multiLevelType w:val="hybridMultilevel"/>
    <w:tmpl w:val="3424A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77A3523"/>
    <w:multiLevelType w:val="hybridMultilevel"/>
    <w:tmpl w:val="E758D53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7F4271CA">
      <w:start w:val="1"/>
      <w:numFmt w:val="decimal"/>
      <w:lvlText w:val="%2."/>
      <w:lvlJc w:val="left"/>
      <w:pPr>
        <w:ind w:left="186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 w15:restartNumberingAfterBreak="0">
    <w:nsid w:val="27EE039E"/>
    <w:multiLevelType w:val="hybridMultilevel"/>
    <w:tmpl w:val="F920F04E"/>
    <w:lvl w:ilvl="0" w:tplc="F41688F2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86847AC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8C66B35"/>
    <w:multiLevelType w:val="multilevel"/>
    <w:tmpl w:val="E4DED1E6"/>
    <w:lvl w:ilvl="0">
      <w:start w:val="1"/>
      <w:numFmt w:val="lowerLetter"/>
      <w:lvlText w:val="%1)"/>
      <w:lvlJc w:val="left"/>
      <w:pPr>
        <w:ind w:left="1630" w:hanging="360"/>
      </w:pPr>
    </w:lvl>
    <w:lvl w:ilvl="1">
      <w:start w:val="1"/>
      <w:numFmt w:val="lowerLetter"/>
      <w:lvlText w:val="%2."/>
      <w:lvlJc w:val="left"/>
      <w:pPr>
        <w:ind w:left="2350" w:hanging="360"/>
      </w:pPr>
    </w:lvl>
    <w:lvl w:ilvl="2">
      <w:start w:val="1"/>
      <w:numFmt w:val="lowerRoman"/>
      <w:lvlText w:val="%3."/>
      <w:lvlJc w:val="right"/>
      <w:pPr>
        <w:ind w:left="3070" w:hanging="180"/>
      </w:pPr>
    </w:lvl>
    <w:lvl w:ilvl="3">
      <w:start w:val="1"/>
      <w:numFmt w:val="decimal"/>
      <w:lvlText w:val="%4."/>
      <w:lvlJc w:val="left"/>
      <w:pPr>
        <w:ind w:left="3790" w:hanging="360"/>
      </w:pPr>
    </w:lvl>
    <w:lvl w:ilvl="4">
      <w:start w:val="1"/>
      <w:numFmt w:val="lowerLetter"/>
      <w:lvlText w:val="%5."/>
      <w:lvlJc w:val="left"/>
      <w:pPr>
        <w:ind w:left="4510" w:hanging="360"/>
      </w:pPr>
    </w:lvl>
    <w:lvl w:ilvl="5">
      <w:start w:val="1"/>
      <w:numFmt w:val="lowerRoman"/>
      <w:lvlText w:val="%6."/>
      <w:lvlJc w:val="right"/>
      <w:pPr>
        <w:ind w:left="5230" w:hanging="180"/>
      </w:pPr>
    </w:lvl>
    <w:lvl w:ilvl="6">
      <w:start w:val="1"/>
      <w:numFmt w:val="decimal"/>
      <w:lvlText w:val="%7."/>
      <w:lvlJc w:val="left"/>
      <w:pPr>
        <w:ind w:left="5950" w:hanging="360"/>
      </w:pPr>
    </w:lvl>
    <w:lvl w:ilvl="7">
      <w:start w:val="1"/>
      <w:numFmt w:val="lowerLetter"/>
      <w:lvlText w:val="%8."/>
      <w:lvlJc w:val="left"/>
      <w:pPr>
        <w:ind w:left="6670" w:hanging="360"/>
      </w:pPr>
    </w:lvl>
    <w:lvl w:ilvl="8">
      <w:start w:val="1"/>
      <w:numFmt w:val="lowerRoman"/>
      <w:lvlText w:val="%9."/>
      <w:lvlJc w:val="right"/>
      <w:pPr>
        <w:ind w:left="7390" w:hanging="180"/>
      </w:pPr>
    </w:lvl>
  </w:abstractNum>
  <w:abstractNum w:abstractNumId="68" w15:restartNumberingAfterBreak="0">
    <w:nsid w:val="29E02C62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C0E46D1"/>
    <w:multiLevelType w:val="hybridMultilevel"/>
    <w:tmpl w:val="93F815E6"/>
    <w:lvl w:ilvl="0" w:tplc="99B2BABA">
      <w:start w:val="1"/>
      <w:numFmt w:val="decimal"/>
      <w:lvlText w:val="%1."/>
      <w:lvlJc w:val="left"/>
      <w:pPr>
        <w:ind w:left="1146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0" w15:restartNumberingAfterBreak="0">
    <w:nsid w:val="2C836817"/>
    <w:multiLevelType w:val="hybridMultilevel"/>
    <w:tmpl w:val="2F449DB6"/>
    <w:lvl w:ilvl="0" w:tplc="04150011">
      <w:start w:val="1"/>
      <w:numFmt w:val="decimal"/>
      <w:lvlText w:val="%1)"/>
      <w:lvlJc w:val="left"/>
      <w:pPr>
        <w:ind w:left="4026" w:hanging="360"/>
      </w:pPr>
    </w:lvl>
    <w:lvl w:ilvl="1" w:tplc="04150019" w:tentative="1">
      <w:start w:val="1"/>
      <w:numFmt w:val="lowerLetter"/>
      <w:lvlText w:val="%2."/>
      <w:lvlJc w:val="left"/>
      <w:pPr>
        <w:ind w:left="4746" w:hanging="360"/>
      </w:pPr>
    </w:lvl>
    <w:lvl w:ilvl="2" w:tplc="0415001B" w:tentative="1">
      <w:start w:val="1"/>
      <w:numFmt w:val="lowerRoman"/>
      <w:lvlText w:val="%3."/>
      <w:lvlJc w:val="right"/>
      <w:pPr>
        <w:ind w:left="5466" w:hanging="180"/>
      </w:pPr>
    </w:lvl>
    <w:lvl w:ilvl="3" w:tplc="0415000F" w:tentative="1">
      <w:start w:val="1"/>
      <w:numFmt w:val="decimal"/>
      <w:lvlText w:val="%4."/>
      <w:lvlJc w:val="left"/>
      <w:pPr>
        <w:ind w:left="6186" w:hanging="360"/>
      </w:pPr>
    </w:lvl>
    <w:lvl w:ilvl="4" w:tplc="04150019" w:tentative="1">
      <w:start w:val="1"/>
      <w:numFmt w:val="lowerLetter"/>
      <w:lvlText w:val="%5."/>
      <w:lvlJc w:val="left"/>
      <w:pPr>
        <w:ind w:left="6906" w:hanging="360"/>
      </w:pPr>
    </w:lvl>
    <w:lvl w:ilvl="5" w:tplc="0415001B" w:tentative="1">
      <w:start w:val="1"/>
      <w:numFmt w:val="lowerRoman"/>
      <w:lvlText w:val="%6."/>
      <w:lvlJc w:val="right"/>
      <w:pPr>
        <w:ind w:left="7626" w:hanging="180"/>
      </w:pPr>
    </w:lvl>
    <w:lvl w:ilvl="6" w:tplc="0415000F" w:tentative="1">
      <w:start w:val="1"/>
      <w:numFmt w:val="decimal"/>
      <w:lvlText w:val="%7."/>
      <w:lvlJc w:val="left"/>
      <w:pPr>
        <w:ind w:left="8346" w:hanging="360"/>
      </w:pPr>
    </w:lvl>
    <w:lvl w:ilvl="7" w:tplc="04150019" w:tentative="1">
      <w:start w:val="1"/>
      <w:numFmt w:val="lowerLetter"/>
      <w:lvlText w:val="%8."/>
      <w:lvlJc w:val="left"/>
      <w:pPr>
        <w:ind w:left="9066" w:hanging="360"/>
      </w:pPr>
    </w:lvl>
    <w:lvl w:ilvl="8" w:tplc="0415001B" w:tentative="1">
      <w:start w:val="1"/>
      <w:numFmt w:val="lowerRoman"/>
      <w:lvlText w:val="%9."/>
      <w:lvlJc w:val="right"/>
      <w:pPr>
        <w:ind w:left="9786" w:hanging="180"/>
      </w:pPr>
    </w:lvl>
  </w:abstractNum>
  <w:abstractNum w:abstractNumId="71" w15:restartNumberingAfterBreak="0">
    <w:nsid w:val="2D140F19"/>
    <w:multiLevelType w:val="hybridMultilevel"/>
    <w:tmpl w:val="D2B278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2D6A0799"/>
    <w:multiLevelType w:val="hybridMultilevel"/>
    <w:tmpl w:val="0B9E1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D8E6EAB"/>
    <w:multiLevelType w:val="multilevel"/>
    <w:tmpl w:val="786C595C"/>
    <w:lvl w:ilvl="0">
      <w:start w:val="2"/>
      <w:numFmt w:val="decimal"/>
      <w:lvlText w:val="%1)"/>
      <w:lvlJc w:val="left"/>
      <w:pPr>
        <w:ind w:left="862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1582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8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74" w15:restartNumberingAfterBreak="0">
    <w:nsid w:val="2DF00731"/>
    <w:multiLevelType w:val="hybridMultilevel"/>
    <w:tmpl w:val="99E6A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E510B2B"/>
    <w:multiLevelType w:val="multilevel"/>
    <w:tmpl w:val="38C2E7D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6" w15:restartNumberingAfterBreak="0">
    <w:nsid w:val="2E9B327B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ED00D55"/>
    <w:multiLevelType w:val="hybridMultilevel"/>
    <w:tmpl w:val="6B4EF044"/>
    <w:lvl w:ilvl="0" w:tplc="E87C68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F366763"/>
    <w:multiLevelType w:val="hybridMultilevel"/>
    <w:tmpl w:val="03B21FAC"/>
    <w:lvl w:ilvl="0" w:tplc="04150017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9" w15:restartNumberingAfterBreak="0">
    <w:nsid w:val="2F371746"/>
    <w:multiLevelType w:val="hybridMultilevel"/>
    <w:tmpl w:val="275C5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FC67209"/>
    <w:multiLevelType w:val="multilevel"/>
    <w:tmpl w:val="19C294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2A1059F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331B4182"/>
    <w:multiLevelType w:val="hybridMultilevel"/>
    <w:tmpl w:val="58FE9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35874D3"/>
    <w:multiLevelType w:val="hybridMultilevel"/>
    <w:tmpl w:val="49243B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3B84798"/>
    <w:multiLevelType w:val="hybridMultilevel"/>
    <w:tmpl w:val="FBE8A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42F1EEC"/>
    <w:multiLevelType w:val="multilevel"/>
    <w:tmpl w:val="EC3C58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4F83929"/>
    <w:multiLevelType w:val="hybridMultilevel"/>
    <w:tmpl w:val="36B2A1B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7" w15:restartNumberingAfterBreak="0">
    <w:nsid w:val="36BE50F1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6C157E8"/>
    <w:multiLevelType w:val="multilevel"/>
    <w:tmpl w:val="400A1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6FF17D2"/>
    <w:multiLevelType w:val="hybridMultilevel"/>
    <w:tmpl w:val="F2BCD1F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0" w15:restartNumberingAfterBreak="0">
    <w:nsid w:val="381538A0"/>
    <w:multiLevelType w:val="hybridMultilevel"/>
    <w:tmpl w:val="F2008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1" w15:restartNumberingAfterBreak="0">
    <w:nsid w:val="389F6F11"/>
    <w:multiLevelType w:val="hybridMultilevel"/>
    <w:tmpl w:val="DCF2D4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2" w15:restartNumberingAfterBreak="0">
    <w:nsid w:val="39A51EF8"/>
    <w:multiLevelType w:val="multilevel"/>
    <w:tmpl w:val="5032073C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8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93" w15:restartNumberingAfterBreak="0">
    <w:nsid w:val="3BD10E04"/>
    <w:multiLevelType w:val="hybridMultilevel"/>
    <w:tmpl w:val="9DFC6E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3C490A7D"/>
    <w:multiLevelType w:val="multilevel"/>
    <w:tmpl w:val="007CEA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D4676EC"/>
    <w:multiLevelType w:val="hybridMultilevel"/>
    <w:tmpl w:val="35EE4640"/>
    <w:lvl w:ilvl="0" w:tplc="FE0260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DC167A7"/>
    <w:multiLevelType w:val="hybridMultilevel"/>
    <w:tmpl w:val="D5B29048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957C1E9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E347E9B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E3D6420"/>
    <w:multiLevelType w:val="hybridMultilevel"/>
    <w:tmpl w:val="FEC68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E4654CA"/>
    <w:multiLevelType w:val="hybridMultilevel"/>
    <w:tmpl w:val="34BEED20"/>
    <w:lvl w:ilvl="0" w:tplc="7F4271CA">
      <w:start w:val="1"/>
      <w:numFmt w:val="decimal"/>
      <w:lvlText w:val="%1."/>
      <w:lvlJc w:val="left"/>
      <w:pPr>
        <w:ind w:left="18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07F0D8C"/>
    <w:multiLevelType w:val="multilevel"/>
    <w:tmpl w:val="E1760D38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1" w15:restartNumberingAfterBreak="0">
    <w:nsid w:val="40E55125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40FA7208"/>
    <w:multiLevelType w:val="hybridMultilevel"/>
    <w:tmpl w:val="45E0F55C"/>
    <w:lvl w:ilvl="0" w:tplc="4E7EA5D0">
      <w:start w:val="1"/>
      <w:numFmt w:val="decimal"/>
      <w:lvlText w:val="%1."/>
      <w:lvlJc w:val="left"/>
      <w:pPr>
        <w:ind w:left="2628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33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3" w15:restartNumberingAfterBreak="0">
    <w:nsid w:val="41966174"/>
    <w:multiLevelType w:val="multilevel"/>
    <w:tmpl w:val="C66E1F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1F16B6B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3137826"/>
    <w:multiLevelType w:val="hybridMultilevel"/>
    <w:tmpl w:val="08B43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4436E1A"/>
    <w:multiLevelType w:val="hybridMultilevel"/>
    <w:tmpl w:val="72C6A2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44F829E8"/>
    <w:multiLevelType w:val="hybridMultilevel"/>
    <w:tmpl w:val="AA9A4F2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44FC48AB"/>
    <w:multiLevelType w:val="multilevel"/>
    <w:tmpl w:val="3858FD10"/>
    <w:lvl w:ilvl="0">
      <w:start w:val="1"/>
      <w:numFmt w:val="lowerLetter"/>
      <w:lvlText w:val="%1)"/>
      <w:lvlJc w:val="left"/>
      <w:pPr>
        <w:ind w:left="1630" w:hanging="360"/>
      </w:pPr>
    </w:lvl>
    <w:lvl w:ilvl="1">
      <w:start w:val="1"/>
      <w:numFmt w:val="lowerLetter"/>
      <w:lvlText w:val="%2."/>
      <w:lvlJc w:val="left"/>
      <w:pPr>
        <w:ind w:left="2350" w:hanging="360"/>
      </w:pPr>
    </w:lvl>
    <w:lvl w:ilvl="2">
      <w:start w:val="1"/>
      <w:numFmt w:val="lowerRoman"/>
      <w:lvlText w:val="%3."/>
      <w:lvlJc w:val="right"/>
      <w:pPr>
        <w:ind w:left="3070" w:hanging="180"/>
      </w:pPr>
    </w:lvl>
    <w:lvl w:ilvl="3">
      <w:start w:val="1"/>
      <w:numFmt w:val="decimal"/>
      <w:lvlText w:val="%4."/>
      <w:lvlJc w:val="left"/>
      <w:pPr>
        <w:ind w:left="3790" w:hanging="360"/>
      </w:pPr>
    </w:lvl>
    <w:lvl w:ilvl="4">
      <w:start w:val="1"/>
      <w:numFmt w:val="lowerLetter"/>
      <w:lvlText w:val="%5."/>
      <w:lvlJc w:val="left"/>
      <w:pPr>
        <w:ind w:left="4510" w:hanging="360"/>
      </w:pPr>
    </w:lvl>
    <w:lvl w:ilvl="5">
      <w:start w:val="1"/>
      <w:numFmt w:val="lowerRoman"/>
      <w:lvlText w:val="%6."/>
      <w:lvlJc w:val="right"/>
      <w:pPr>
        <w:ind w:left="5230" w:hanging="180"/>
      </w:pPr>
    </w:lvl>
    <w:lvl w:ilvl="6">
      <w:start w:val="1"/>
      <w:numFmt w:val="decimal"/>
      <w:lvlText w:val="%7."/>
      <w:lvlJc w:val="left"/>
      <w:pPr>
        <w:ind w:left="5950" w:hanging="360"/>
      </w:pPr>
    </w:lvl>
    <w:lvl w:ilvl="7">
      <w:start w:val="1"/>
      <w:numFmt w:val="lowerLetter"/>
      <w:lvlText w:val="%8."/>
      <w:lvlJc w:val="left"/>
      <w:pPr>
        <w:ind w:left="6670" w:hanging="360"/>
      </w:pPr>
    </w:lvl>
    <w:lvl w:ilvl="8">
      <w:start w:val="1"/>
      <w:numFmt w:val="lowerRoman"/>
      <w:lvlText w:val="%9."/>
      <w:lvlJc w:val="right"/>
      <w:pPr>
        <w:ind w:left="7390" w:hanging="180"/>
      </w:pPr>
    </w:lvl>
  </w:abstractNum>
  <w:abstractNum w:abstractNumId="109" w15:restartNumberingAfterBreak="0">
    <w:nsid w:val="451C7B0A"/>
    <w:multiLevelType w:val="multilevel"/>
    <w:tmpl w:val="09C66C98"/>
    <w:lvl w:ilvl="0">
      <w:start w:val="1"/>
      <w:numFmt w:val="decimal"/>
      <w:lvlText w:val="%1."/>
      <w:lvlJc w:val="left"/>
      <w:pPr>
        <w:ind w:left="460" w:hanging="4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5E643DA"/>
    <w:multiLevelType w:val="hybridMultilevel"/>
    <w:tmpl w:val="1DC4581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1" w15:restartNumberingAfterBreak="0">
    <w:nsid w:val="487A3F2B"/>
    <w:multiLevelType w:val="hybridMultilevel"/>
    <w:tmpl w:val="F3E41D38"/>
    <w:lvl w:ilvl="0" w:tplc="3B0E082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915770E"/>
    <w:multiLevelType w:val="multilevel"/>
    <w:tmpl w:val="8CDE8C7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93D6CFD"/>
    <w:multiLevelType w:val="hybridMultilevel"/>
    <w:tmpl w:val="691E10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494B0159"/>
    <w:multiLevelType w:val="hybridMultilevel"/>
    <w:tmpl w:val="411E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96E3F2A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98F42EF"/>
    <w:multiLevelType w:val="hybridMultilevel"/>
    <w:tmpl w:val="3424A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E764134"/>
    <w:multiLevelType w:val="hybridMultilevel"/>
    <w:tmpl w:val="68CE02B2"/>
    <w:lvl w:ilvl="0" w:tplc="6E9CCFD6">
      <w:start w:val="1"/>
      <w:numFmt w:val="decimal"/>
      <w:lvlText w:val="%1)"/>
      <w:lvlJc w:val="left"/>
      <w:pPr>
        <w:ind w:left="33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EBA6A3D"/>
    <w:multiLevelType w:val="multilevel"/>
    <w:tmpl w:val="38849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ED1001E"/>
    <w:multiLevelType w:val="hybridMultilevel"/>
    <w:tmpl w:val="22B871E4"/>
    <w:lvl w:ilvl="0" w:tplc="CD68CD9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0" w15:restartNumberingAfterBreak="0">
    <w:nsid w:val="4F930963"/>
    <w:multiLevelType w:val="hybridMultilevel"/>
    <w:tmpl w:val="B19C5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0767327"/>
    <w:multiLevelType w:val="hybridMultilevel"/>
    <w:tmpl w:val="CFE64ED2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22" w15:restartNumberingAfterBreak="0">
    <w:nsid w:val="51666BEF"/>
    <w:multiLevelType w:val="hybridMultilevel"/>
    <w:tmpl w:val="BAA6F3A4"/>
    <w:lvl w:ilvl="0" w:tplc="8618D8D2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3" w15:restartNumberingAfterBreak="0">
    <w:nsid w:val="51F73014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26403A5"/>
    <w:multiLevelType w:val="hybridMultilevel"/>
    <w:tmpl w:val="DCF2D4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5" w15:restartNumberingAfterBreak="0">
    <w:nsid w:val="52BE1B1F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3A23F3B"/>
    <w:multiLevelType w:val="multilevel"/>
    <w:tmpl w:val="ABA462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460308F"/>
    <w:multiLevelType w:val="hybridMultilevel"/>
    <w:tmpl w:val="ED601FEC"/>
    <w:lvl w:ilvl="0" w:tplc="4E7EA5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52D61C1"/>
    <w:multiLevelType w:val="hybridMultilevel"/>
    <w:tmpl w:val="D6787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5F84885"/>
    <w:multiLevelType w:val="multilevel"/>
    <w:tmpl w:val="1E08A04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3600" w:hanging="360"/>
      </w:pPr>
      <w:rPr>
        <w:b w:val="0"/>
      </w:rPr>
    </w:lvl>
    <w:lvl w:ilvl="4">
      <w:start w:val="1"/>
      <w:numFmt w:val="decimal"/>
      <w:lvlText w:val="%5)"/>
      <w:lvlJc w:val="left"/>
      <w:pPr>
        <w:ind w:left="4320" w:hanging="36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0" w15:restartNumberingAfterBreak="0">
    <w:nsid w:val="565963E9"/>
    <w:multiLevelType w:val="multilevel"/>
    <w:tmpl w:val="40649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65E2873"/>
    <w:multiLevelType w:val="hybridMultilevel"/>
    <w:tmpl w:val="BE1A7460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6F952CD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76D3327"/>
    <w:multiLevelType w:val="hybridMultilevel"/>
    <w:tmpl w:val="411E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76E5BA7"/>
    <w:multiLevelType w:val="hybridMultilevel"/>
    <w:tmpl w:val="FAB0B7C8"/>
    <w:lvl w:ilvl="0" w:tplc="FB3260C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95F4844"/>
    <w:multiLevelType w:val="hybridMultilevel"/>
    <w:tmpl w:val="3D149404"/>
    <w:lvl w:ilvl="0" w:tplc="74BA8CA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8F540D9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EF426AE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A2E6EB4"/>
    <w:multiLevelType w:val="hybridMultilevel"/>
    <w:tmpl w:val="B83EB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A400F68"/>
    <w:multiLevelType w:val="multilevel"/>
    <w:tmpl w:val="400A1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A757C6A"/>
    <w:multiLevelType w:val="hybridMultilevel"/>
    <w:tmpl w:val="F920F04E"/>
    <w:lvl w:ilvl="0" w:tplc="F41688F2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B407115"/>
    <w:multiLevelType w:val="hybridMultilevel"/>
    <w:tmpl w:val="D2B278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5C560D5F"/>
    <w:multiLevelType w:val="hybridMultilevel"/>
    <w:tmpl w:val="33221B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CA56460"/>
    <w:multiLevelType w:val="multilevel"/>
    <w:tmpl w:val="E4DED1E6"/>
    <w:lvl w:ilvl="0">
      <w:start w:val="1"/>
      <w:numFmt w:val="lowerLetter"/>
      <w:lvlText w:val="%1)"/>
      <w:lvlJc w:val="left"/>
      <w:pPr>
        <w:ind w:left="1630" w:hanging="360"/>
      </w:pPr>
    </w:lvl>
    <w:lvl w:ilvl="1">
      <w:start w:val="1"/>
      <w:numFmt w:val="lowerLetter"/>
      <w:lvlText w:val="%2."/>
      <w:lvlJc w:val="left"/>
      <w:pPr>
        <w:ind w:left="2350" w:hanging="360"/>
      </w:pPr>
    </w:lvl>
    <w:lvl w:ilvl="2">
      <w:start w:val="1"/>
      <w:numFmt w:val="lowerRoman"/>
      <w:lvlText w:val="%3."/>
      <w:lvlJc w:val="right"/>
      <w:pPr>
        <w:ind w:left="3070" w:hanging="180"/>
      </w:pPr>
    </w:lvl>
    <w:lvl w:ilvl="3">
      <w:start w:val="1"/>
      <w:numFmt w:val="decimal"/>
      <w:lvlText w:val="%4."/>
      <w:lvlJc w:val="left"/>
      <w:pPr>
        <w:ind w:left="3790" w:hanging="360"/>
      </w:pPr>
    </w:lvl>
    <w:lvl w:ilvl="4">
      <w:start w:val="1"/>
      <w:numFmt w:val="lowerLetter"/>
      <w:lvlText w:val="%5."/>
      <w:lvlJc w:val="left"/>
      <w:pPr>
        <w:ind w:left="4510" w:hanging="360"/>
      </w:pPr>
    </w:lvl>
    <w:lvl w:ilvl="5">
      <w:start w:val="1"/>
      <w:numFmt w:val="lowerRoman"/>
      <w:lvlText w:val="%6."/>
      <w:lvlJc w:val="right"/>
      <w:pPr>
        <w:ind w:left="5230" w:hanging="180"/>
      </w:pPr>
    </w:lvl>
    <w:lvl w:ilvl="6">
      <w:start w:val="1"/>
      <w:numFmt w:val="decimal"/>
      <w:lvlText w:val="%7."/>
      <w:lvlJc w:val="left"/>
      <w:pPr>
        <w:ind w:left="5950" w:hanging="360"/>
      </w:pPr>
    </w:lvl>
    <w:lvl w:ilvl="7">
      <w:start w:val="1"/>
      <w:numFmt w:val="lowerLetter"/>
      <w:lvlText w:val="%8."/>
      <w:lvlJc w:val="left"/>
      <w:pPr>
        <w:ind w:left="6670" w:hanging="360"/>
      </w:pPr>
    </w:lvl>
    <w:lvl w:ilvl="8">
      <w:start w:val="1"/>
      <w:numFmt w:val="lowerRoman"/>
      <w:lvlText w:val="%9."/>
      <w:lvlJc w:val="right"/>
      <w:pPr>
        <w:ind w:left="7390" w:hanging="180"/>
      </w:pPr>
    </w:lvl>
  </w:abstractNum>
  <w:abstractNum w:abstractNumId="142" w15:restartNumberingAfterBreak="0">
    <w:nsid w:val="5D567E2B"/>
    <w:multiLevelType w:val="multilevel"/>
    <w:tmpl w:val="34564696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Palatino Linotype" w:hAnsi="Palatino Linotype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>
      <w:start w:val="1"/>
      <w:numFmt w:val="decimal"/>
      <w:pStyle w:val="Ustpnumerowany"/>
      <w:lvlText w:val="%1.%2."/>
      <w:lvlJc w:val="left"/>
      <w:pPr>
        <w:tabs>
          <w:tab w:val="num" w:pos="851"/>
        </w:tabs>
        <w:ind w:left="851" w:hanging="851"/>
      </w:pPr>
      <w:rPr>
        <w:rFonts w:ascii="Palatino Linotype" w:hAnsi="Palatino Linotype" w:hint="default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43" w15:restartNumberingAfterBreak="0">
    <w:nsid w:val="5D571EC4"/>
    <w:multiLevelType w:val="hybridMultilevel"/>
    <w:tmpl w:val="45E0F55C"/>
    <w:lvl w:ilvl="0" w:tplc="4E7EA5D0">
      <w:start w:val="1"/>
      <w:numFmt w:val="decimal"/>
      <w:lvlText w:val="%1."/>
      <w:lvlJc w:val="left"/>
      <w:pPr>
        <w:ind w:left="2628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33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4" w15:restartNumberingAfterBreak="0">
    <w:nsid w:val="5D5E2FEF"/>
    <w:multiLevelType w:val="hybridMultilevel"/>
    <w:tmpl w:val="4E822E0A"/>
    <w:lvl w:ilvl="0" w:tplc="D7CADA84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E360634"/>
    <w:multiLevelType w:val="multilevel"/>
    <w:tmpl w:val="4FE8D66C"/>
    <w:lvl w:ilvl="0">
      <w:start w:val="1"/>
      <w:numFmt w:val="decimal"/>
      <w:lvlText w:val="%1)"/>
      <w:lvlJc w:val="left"/>
      <w:pPr>
        <w:ind w:left="862" w:hanging="360"/>
      </w:pPr>
    </w:lvl>
    <w:lvl w:ilvl="1">
      <w:start w:val="1"/>
      <w:numFmt w:val="decimal"/>
      <w:lvlText w:val="%2."/>
      <w:lvlJc w:val="left"/>
      <w:pPr>
        <w:ind w:left="1582" w:hanging="360"/>
      </w:pPr>
    </w:lvl>
    <w:lvl w:ilvl="2">
      <w:start w:val="1"/>
      <w:numFmt w:val="decimal"/>
      <w:lvlText w:val="%3)"/>
      <w:lvlJc w:val="left"/>
      <w:pPr>
        <w:ind w:left="2482" w:hanging="36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46" w15:restartNumberingAfterBreak="0">
    <w:nsid w:val="5E3E3E2C"/>
    <w:multiLevelType w:val="hybridMultilevel"/>
    <w:tmpl w:val="CD1A0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F9D48A0"/>
    <w:multiLevelType w:val="hybridMultilevel"/>
    <w:tmpl w:val="22C8C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1204D15"/>
    <w:multiLevelType w:val="hybridMultilevel"/>
    <w:tmpl w:val="79D41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12E6746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14E2EA2"/>
    <w:multiLevelType w:val="hybridMultilevel"/>
    <w:tmpl w:val="68449818"/>
    <w:lvl w:ilvl="0" w:tplc="B2B20E1C">
      <w:start w:val="17"/>
      <w:numFmt w:val="decimal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1EA267A"/>
    <w:multiLevelType w:val="hybridMultilevel"/>
    <w:tmpl w:val="04E2AC12"/>
    <w:lvl w:ilvl="0" w:tplc="FE026064">
      <w:start w:val="1"/>
      <w:numFmt w:val="decimal"/>
      <w:lvlText w:val="%1."/>
      <w:lvlJc w:val="left"/>
      <w:pPr>
        <w:ind w:left="5180" w:hanging="360"/>
      </w:pPr>
      <w:rPr>
        <w:color w:val="auto"/>
      </w:rPr>
    </w:lvl>
    <w:lvl w:ilvl="1" w:tplc="E272C482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2273770"/>
    <w:multiLevelType w:val="hybridMultilevel"/>
    <w:tmpl w:val="275C5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401442D"/>
    <w:multiLevelType w:val="hybridMultilevel"/>
    <w:tmpl w:val="58FE9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4416CCC"/>
    <w:multiLevelType w:val="multilevel"/>
    <w:tmpl w:val="1A8A973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5C33ADB"/>
    <w:multiLevelType w:val="hybridMultilevel"/>
    <w:tmpl w:val="599E916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6" w15:restartNumberingAfterBreak="0">
    <w:nsid w:val="661C10F9"/>
    <w:multiLevelType w:val="hybridMultilevel"/>
    <w:tmpl w:val="9A3C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6824ED1"/>
    <w:multiLevelType w:val="hybridMultilevel"/>
    <w:tmpl w:val="D52EE9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9036508"/>
    <w:multiLevelType w:val="hybridMultilevel"/>
    <w:tmpl w:val="2F449DB6"/>
    <w:lvl w:ilvl="0" w:tplc="04150011">
      <w:start w:val="1"/>
      <w:numFmt w:val="decimal"/>
      <w:lvlText w:val="%1)"/>
      <w:lvlJc w:val="left"/>
      <w:pPr>
        <w:ind w:left="4026" w:hanging="360"/>
      </w:pPr>
    </w:lvl>
    <w:lvl w:ilvl="1" w:tplc="04150019" w:tentative="1">
      <w:start w:val="1"/>
      <w:numFmt w:val="lowerLetter"/>
      <w:lvlText w:val="%2."/>
      <w:lvlJc w:val="left"/>
      <w:pPr>
        <w:ind w:left="4746" w:hanging="360"/>
      </w:pPr>
    </w:lvl>
    <w:lvl w:ilvl="2" w:tplc="0415001B" w:tentative="1">
      <w:start w:val="1"/>
      <w:numFmt w:val="lowerRoman"/>
      <w:lvlText w:val="%3."/>
      <w:lvlJc w:val="right"/>
      <w:pPr>
        <w:ind w:left="5466" w:hanging="180"/>
      </w:pPr>
    </w:lvl>
    <w:lvl w:ilvl="3" w:tplc="0415000F" w:tentative="1">
      <w:start w:val="1"/>
      <w:numFmt w:val="decimal"/>
      <w:lvlText w:val="%4."/>
      <w:lvlJc w:val="left"/>
      <w:pPr>
        <w:ind w:left="6186" w:hanging="360"/>
      </w:pPr>
    </w:lvl>
    <w:lvl w:ilvl="4" w:tplc="04150019" w:tentative="1">
      <w:start w:val="1"/>
      <w:numFmt w:val="lowerLetter"/>
      <w:lvlText w:val="%5."/>
      <w:lvlJc w:val="left"/>
      <w:pPr>
        <w:ind w:left="6906" w:hanging="360"/>
      </w:pPr>
    </w:lvl>
    <w:lvl w:ilvl="5" w:tplc="0415001B" w:tentative="1">
      <w:start w:val="1"/>
      <w:numFmt w:val="lowerRoman"/>
      <w:lvlText w:val="%6."/>
      <w:lvlJc w:val="right"/>
      <w:pPr>
        <w:ind w:left="7626" w:hanging="180"/>
      </w:pPr>
    </w:lvl>
    <w:lvl w:ilvl="6" w:tplc="0415000F" w:tentative="1">
      <w:start w:val="1"/>
      <w:numFmt w:val="decimal"/>
      <w:lvlText w:val="%7."/>
      <w:lvlJc w:val="left"/>
      <w:pPr>
        <w:ind w:left="8346" w:hanging="360"/>
      </w:pPr>
    </w:lvl>
    <w:lvl w:ilvl="7" w:tplc="04150019" w:tentative="1">
      <w:start w:val="1"/>
      <w:numFmt w:val="lowerLetter"/>
      <w:lvlText w:val="%8."/>
      <w:lvlJc w:val="left"/>
      <w:pPr>
        <w:ind w:left="9066" w:hanging="360"/>
      </w:pPr>
    </w:lvl>
    <w:lvl w:ilvl="8" w:tplc="0415001B" w:tentative="1">
      <w:start w:val="1"/>
      <w:numFmt w:val="lowerRoman"/>
      <w:lvlText w:val="%9."/>
      <w:lvlJc w:val="right"/>
      <w:pPr>
        <w:ind w:left="9786" w:hanging="180"/>
      </w:pPr>
    </w:lvl>
  </w:abstractNum>
  <w:abstractNum w:abstractNumId="159" w15:restartNumberingAfterBreak="0">
    <w:nsid w:val="693B56D1"/>
    <w:multiLevelType w:val="hybridMultilevel"/>
    <w:tmpl w:val="93F815E6"/>
    <w:lvl w:ilvl="0" w:tplc="99B2BABA">
      <w:start w:val="1"/>
      <w:numFmt w:val="decimal"/>
      <w:lvlText w:val="%1."/>
      <w:lvlJc w:val="left"/>
      <w:pPr>
        <w:ind w:left="1146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0" w15:restartNumberingAfterBreak="0">
    <w:nsid w:val="696A5BCC"/>
    <w:multiLevelType w:val="hybridMultilevel"/>
    <w:tmpl w:val="7D9C3440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61" w15:restartNumberingAfterBreak="0">
    <w:nsid w:val="699D0339"/>
    <w:multiLevelType w:val="multilevel"/>
    <w:tmpl w:val="B5BED4A0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62" w15:restartNumberingAfterBreak="0">
    <w:nsid w:val="69C50214"/>
    <w:multiLevelType w:val="multilevel"/>
    <w:tmpl w:val="ABA462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BDB7076"/>
    <w:multiLevelType w:val="hybridMultilevel"/>
    <w:tmpl w:val="F08CE68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4" w15:restartNumberingAfterBreak="0">
    <w:nsid w:val="6BF96CB1"/>
    <w:multiLevelType w:val="hybridMultilevel"/>
    <w:tmpl w:val="315621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5" w15:restartNumberingAfterBreak="0">
    <w:nsid w:val="6C8922B1"/>
    <w:multiLevelType w:val="multilevel"/>
    <w:tmpl w:val="1E08A04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3600" w:hanging="360"/>
      </w:pPr>
      <w:rPr>
        <w:b w:val="0"/>
      </w:rPr>
    </w:lvl>
    <w:lvl w:ilvl="4">
      <w:start w:val="1"/>
      <w:numFmt w:val="decimal"/>
      <w:lvlText w:val="%5)"/>
      <w:lvlJc w:val="left"/>
      <w:pPr>
        <w:ind w:left="4320" w:hanging="36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6" w15:restartNumberingAfterBreak="0">
    <w:nsid w:val="6D412DFE"/>
    <w:multiLevelType w:val="hybridMultilevel"/>
    <w:tmpl w:val="CFE64ED2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67" w15:restartNumberingAfterBreak="0">
    <w:nsid w:val="6D511094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D5E6B41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DF47E58"/>
    <w:multiLevelType w:val="hybridMultilevel"/>
    <w:tmpl w:val="FBE0429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0" w15:restartNumberingAfterBreak="0">
    <w:nsid w:val="6E102558"/>
    <w:multiLevelType w:val="multilevel"/>
    <w:tmpl w:val="C39A7136"/>
    <w:lvl w:ilvl="0">
      <w:start w:val="1"/>
      <w:numFmt w:val="decimal"/>
      <w:lvlText w:val="%1)"/>
      <w:lvlJc w:val="left"/>
      <w:pPr>
        <w:ind w:left="121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171" w15:restartNumberingAfterBreak="0">
    <w:nsid w:val="6E1E5455"/>
    <w:multiLevelType w:val="hybridMultilevel"/>
    <w:tmpl w:val="06D6A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EDA68BB"/>
    <w:multiLevelType w:val="hybridMultilevel"/>
    <w:tmpl w:val="72C6A2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3" w15:restartNumberingAfterBreak="0">
    <w:nsid w:val="6F490E88"/>
    <w:multiLevelType w:val="hybridMultilevel"/>
    <w:tmpl w:val="9878C8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4" w15:restartNumberingAfterBreak="0">
    <w:nsid w:val="705F38BE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113280B"/>
    <w:multiLevelType w:val="hybridMultilevel"/>
    <w:tmpl w:val="EBEECA30"/>
    <w:lvl w:ilvl="0" w:tplc="F38CF418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38D2960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3A427F1"/>
    <w:multiLevelType w:val="hybridMultilevel"/>
    <w:tmpl w:val="F2008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8" w15:restartNumberingAfterBreak="0">
    <w:nsid w:val="74216213"/>
    <w:multiLevelType w:val="hybridMultilevel"/>
    <w:tmpl w:val="8A709112"/>
    <w:lvl w:ilvl="0" w:tplc="EA1A83D0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9" w15:restartNumberingAfterBreak="0">
    <w:nsid w:val="746B0CB5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0" w15:restartNumberingAfterBreak="0">
    <w:nsid w:val="74AC456E"/>
    <w:multiLevelType w:val="hybridMultilevel"/>
    <w:tmpl w:val="8A709112"/>
    <w:lvl w:ilvl="0" w:tplc="EA1A83D0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1" w15:restartNumberingAfterBreak="0">
    <w:nsid w:val="75337BC3"/>
    <w:multiLevelType w:val="multilevel"/>
    <w:tmpl w:val="C39A7136"/>
    <w:lvl w:ilvl="0">
      <w:start w:val="1"/>
      <w:numFmt w:val="decimal"/>
      <w:lvlText w:val="%1)"/>
      <w:lvlJc w:val="left"/>
      <w:pPr>
        <w:ind w:left="121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182" w15:restartNumberingAfterBreak="0">
    <w:nsid w:val="75940701"/>
    <w:multiLevelType w:val="hybridMultilevel"/>
    <w:tmpl w:val="9DFC6E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 w15:restartNumberingAfterBreak="0">
    <w:nsid w:val="75DF35B9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5F5030A"/>
    <w:multiLevelType w:val="hybridMultilevel"/>
    <w:tmpl w:val="ED601FEC"/>
    <w:lvl w:ilvl="0" w:tplc="4E7EA5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8C626EC"/>
    <w:multiLevelType w:val="hybridMultilevel"/>
    <w:tmpl w:val="D2B278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6" w15:restartNumberingAfterBreak="0">
    <w:nsid w:val="78DE1C9A"/>
    <w:multiLevelType w:val="hybridMultilevel"/>
    <w:tmpl w:val="0B9E1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94772F3"/>
    <w:multiLevelType w:val="hybridMultilevel"/>
    <w:tmpl w:val="08B43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A020362"/>
    <w:multiLevelType w:val="hybridMultilevel"/>
    <w:tmpl w:val="FBE8A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7D1A3137"/>
    <w:multiLevelType w:val="hybridMultilevel"/>
    <w:tmpl w:val="323EFE3C"/>
    <w:lvl w:ilvl="0" w:tplc="FE0260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D2E201A"/>
    <w:multiLevelType w:val="hybridMultilevel"/>
    <w:tmpl w:val="3BB85B7A"/>
    <w:lvl w:ilvl="0" w:tplc="C6C05310">
      <w:start w:val="1"/>
      <w:numFmt w:val="decimal"/>
      <w:lvlText w:val="%1)"/>
      <w:lvlJc w:val="left"/>
      <w:pPr>
        <w:ind w:left="186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91" w15:restartNumberingAfterBreak="0">
    <w:nsid w:val="7E64172B"/>
    <w:multiLevelType w:val="hybridMultilevel"/>
    <w:tmpl w:val="F08CE68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2" w15:restartNumberingAfterBreak="0">
    <w:nsid w:val="7F9548F4"/>
    <w:multiLevelType w:val="hybridMultilevel"/>
    <w:tmpl w:val="E7404024"/>
    <w:lvl w:ilvl="0" w:tplc="7052991A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FCC0CFE"/>
    <w:multiLevelType w:val="hybridMultilevel"/>
    <w:tmpl w:val="61DCB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7FD60ACD"/>
    <w:multiLevelType w:val="hybridMultilevel"/>
    <w:tmpl w:val="2EA260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12"/>
  </w:num>
  <w:num w:numId="3">
    <w:abstractNumId w:val="107"/>
  </w:num>
  <w:num w:numId="4">
    <w:abstractNumId w:val="135"/>
  </w:num>
  <w:num w:numId="5">
    <w:abstractNumId w:val="134"/>
  </w:num>
  <w:num w:numId="6">
    <w:abstractNumId w:val="151"/>
  </w:num>
  <w:num w:numId="7">
    <w:abstractNumId w:val="66"/>
  </w:num>
  <w:num w:numId="8">
    <w:abstractNumId w:val="41"/>
  </w:num>
  <w:num w:numId="9">
    <w:abstractNumId w:val="95"/>
  </w:num>
  <w:num w:numId="10">
    <w:abstractNumId w:val="33"/>
  </w:num>
  <w:num w:numId="11">
    <w:abstractNumId w:val="125"/>
  </w:num>
  <w:num w:numId="12">
    <w:abstractNumId w:val="38"/>
  </w:num>
  <w:num w:numId="13">
    <w:abstractNumId w:val="72"/>
  </w:num>
  <w:num w:numId="14">
    <w:abstractNumId w:val="52"/>
  </w:num>
  <w:num w:numId="15">
    <w:abstractNumId w:val="131"/>
  </w:num>
  <w:num w:numId="16">
    <w:abstractNumId w:val="96"/>
  </w:num>
  <w:num w:numId="17">
    <w:abstractNumId w:val="11"/>
  </w:num>
  <w:num w:numId="18">
    <w:abstractNumId w:val="184"/>
  </w:num>
  <w:num w:numId="19">
    <w:abstractNumId w:val="128"/>
  </w:num>
  <w:num w:numId="20">
    <w:abstractNumId w:val="68"/>
  </w:num>
  <w:num w:numId="21">
    <w:abstractNumId w:val="188"/>
  </w:num>
  <w:num w:numId="22">
    <w:abstractNumId w:val="43"/>
  </w:num>
  <w:num w:numId="23">
    <w:abstractNumId w:val="105"/>
  </w:num>
  <w:num w:numId="24">
    <w:abstractNumId w:val="114"/>
  </w:num>
  <w:num w:numId="25">
    <w:abstractNumId w:val="116"/>
  </w:num>
  <w:num w:numId="26">
    <w:abstractNumId w:val="102"/>
  </w:num>
  <w:num w:numId="27">
    <w:abstractNumId w:val="132"/>
  </w:num>
  <w:num w:numId="28">
    <w:abstractNumId w:val="32"/>
  </w:num>
  <w:num w:numId="29">
    <w:abstractNumId w:val="159"/>
  </w:num>
  <w:num w:numId="30">
    <w:abstractNumId w:val="53"/>
  </w:num>
  <w:num w:numId="31">
    <w:abstractNumId w:val="20"/>
  </w:num>
  <w:num w:numId="32">
    <w:abstractNumId w:val="153"/>
  </w:num>
  <w:num w:numId="33">
    <w:abstractNumId w:val="17"/>
  </w:num>
  <w:num w:numId="34">
    <w:abstractNumId w:val="104"/>
  </w:num>
  <w:num w:numId="35">
    <w:abstractNumId w:val="124"/>
  </w:num>
  <w:num w:numId="36">
    <w:abstractNumId w:val="157"/>
  </w:num>
  <w:num w:numId="37">
    <w:abstractNumId w:val="64"/>
  </w:num>
  <w:num w:numId="38">
    <w:abstractNumId w:val="152"/>
  </w:num>
  <w:num w:numId="39">
    <w:abstractNumId w:val="191"/>
  </w:num>
  <w:num w:numId="40">
    <w:abstractNumId w:val="30"/>
  </w:num>
  <w:num w:numId="41">
    <w:abstractNumId w:val="22"/>
  </w:num>
  <w:num w:numId="42">
    <w:abstractNumId w:val="176"/>
  </w:num>
  <w:num w:numId="43">
    <w:abstractNumId w:val="70"/>
  </w:num>
  <w:num w:numId="44">
    <w:abstractNumId w:val="177"/>
  </w:num>
  <w:num w:numId="45">
    <w:abstractNumId w:val="123"/>
  </w:num>
  <w:num w:numId="46">
    <w:abstractNumId w:val="60"/>
  </w:num>
  <w:num w:numId="47">
    <w:abstractNumId w:val="106"/>
  </w:num>
  <w:num w:numId="48">
    <w:abstractNumId w:val="137"/>
  </w:num>
  <w:num w:numId="49">
    <w:abstractNumId w:val="47"/>
  </w:num>
  <w:num w:numId="50">
    <w:abstractNumId w:val="18"/>
  </w:num>
  <w:num w:numId="51">
    <w:abstractNumId w:val="81"/>
  </w:num>
  <w:num w:numId="52">
    <w:abstractNumId w:val="121"/>
  </w:num>
  <w:num w:numId="53">
    <w:abstractNumId w:val="166"/>
  </w:num>
  <w:num w:numId="54">
    <w:abstractNumId w:val="185"/>
  </w:num>
  <w:num w:numId="55">
    <w:abstractNumId w:val="139"/>
  </w:num>
  <w:num w:numId="56">
    <w:abstractNumId w:val="34"/>
  </w:num>
  <w:num w:numId="57">
    <w:abstractNumId w:val="170"/>
  </w:num>
  <w:num w:numId="58">
    <w:abstractNumId w:val="141"/>
  </w:num>
  <w:num w:numId="59">
    <w:abstractNumId w:val="162"/>
  </w:num>
  <w:num w:numId="60">
    <w:abstractNumId w:val="57"/>
  </w:num>
  <w:num w:numId="61">
    <w:abstractNumId w:val="61"/>
  </w:num>
  <w:num w:numId="62">
    <w:abstractNumId w:val="171"/>
  </w:num>
  <w:num w:numId="63">
    <w:abstractNumId w:val="180"/>
  </w:num>
  <w:num w:numId="64">
    <w:abstractNumId w:val="122"/>
  </w:num>
  <w:num w:numId="65">
    <w:abstractNumId w:val="37"/>
  </w:num>
  <w:num w:numId="66">
    <w:abstractNumId w:val="168"/>
  </w:num>
  <w:num w:numId="67">
    <w:abstractNumId w:val="183"/>
  </w:num>
  <w:num w:numId="68">
    <w:abstractNumId w:val="71"/>
  </w:num>
  <w:num w:numId="69">
    <w:abstractNumId w:val="149"/>
  </w:num>
  <w:num w:numId="70">
    <w:abstractNumId w:val="189"/>
  </w:num>
  <w:num w:numId="71">
    <w:abstractNumId w:val="175"/>
  </w:num>
  <w:num w:numId="72">
    <w:abstractNumId w:val="51"/>
  </w:num>
  <w:num w:numId="73">
    <w:abstractNumId w:val="178"/>
  </w:num>
  <w:num w:numId="74">
    <w:abstractNumId w:val="167"/>
  </w:num>
  <w:num w:numId="75">
    <w:abstractNumId w:val="97"/>
  </w:num>
  <w:num w:numId="76">
    <w:abstractNumId w:val="172"/>
  </w:num>
  <w:num w:numId="77">
    <w:abstractNumId w:val="76"/>
  </w:num>
  <w:num w:numId="78">
    <w:abstractNumId w:val="89"/>
  </w:num>
  <w:num w:numId="79">
    <w:abstractNumId w:val="93"/>
  </w:num>
  <w:num w:numId="80">
    <w:abstractNumId w:val="144"/>
  </w:num>
  <w:num w:numId="81">
    <w:abstractNumId w:val="36"/>
  </w:num>
  <w:num w:numId="82">
    <w:abstractNumId w:val="186"/>
  </w:num>
  <w:num w:numId="83">
    <w:abstractNumId w:val="156"/>
  </w:num>
  <w:num w:numId="84">
    <w:abstractNumId w:val="39"/>
  </w:num>
  <w:num w:numId="85">
    <w:abstractNumId w:val="21"/>
  </w:num>
  <w:num w:numId="86">
    <w:abstractNumId w:val="26"/>
  </w:num>
  <w:num w:numId="87">
    <w:abstractNumId w:val="182"/>
  </w:num>
  <w:num w:numId="88">
    <w:abstractNumId w:val="119"/>
  </w:num>
  <w:num w:numId="89">
    <w:abstractNumId w:val="127"/>
  </w:num>
  <w:num w:numId="90">
    <w:abstractNumId w:val="16"/>
  </w:num>
  <w:num w:numId="91">
    <w:abstractNumId w:val="9"/>
  </w:num>
  <w:num w:numId="92">
    <w:abstractNumId w:val="86"/>
  </w:num>
  <w:num w:numId="93">
    <w:abstractNumId w:val="88"/>
  </w:num>
  <w:num w:numId="94">
    <w:abstractNumId w:val="115"/>
  </w:num>
  <w:num w:numId="95">
    <w:abstractNumId w:val="192"/>
  </w:num>
  <w:num w:numId="96">
    <w:abstractNumId w:val="65"/>
  </w:num>
  <w:num w:numId="97">
    <w:abstractNumId w:val="150"/>
  </w:num>
  <w:num w:numId="98">
    <w:abstractNumId w:val="42"/>
  </w:num>
  <w:num w:numId="99">
    <w:abstractNumId w:val="23"/>
  </w:num>
  <w:num w:numId="100">
    <w:abstractNumId w:val="84"/>
  </w:num>
  <w:num w:numId="101">
    <w:abstractNumId w:val="77"/>
  </w:num>
  <w:num w:numId="102">
    <w:abstractNumId w:val="187"/>
  </w:num>
  <w:num w:numId="103">
    <w:abstractNumId w:val="133"/>
  </w:num>
  <w:num w:numId="104">
    <w:abstractNumId w:val="63"/>
  </w:num>
  <w:num w:numId="105">
    <w:abstractNumId w:val="158"/>
  </w:num>
  <w:num w:numId="106">
    <w:abstractNumId w:val="90"/>
  </w:num>
  <w:num w:numId="107">
    <w:abstractNumId w:val="143"/>
  </w:num>
  <w:num w:numId="108">
    <w:abstractNumId w:val="10"/>
  </w:num>
  <w:num w:numId="109">
    <w:abstractNumId w:val="164"/>
  </w:num>
  <w:num w:numId="110">
    <w:abstractNumId w:val="87"/>
  </w:num>
  <w:num w:numId="111">
    <w:abstractNumId w:val="190"/>
  </w:num>
  <w:num w:numId="112">
    <w:abstractNumId w:val="69"/>
  </w:num>
  <w:num w:numId="113">
    <w:abstractNumId w:val="13"/>
  </w:num>
  <w:num w:numId="114">
    <w:abstractNumId w:val="111"/>
  </w:num>
  <w:num w:numId="115">
    <w:abstractNumId w:val="44"/>
  </w:num>
  <w:num w:numId="116">
    <w:abstractNumId w:val="82"/>
  </w:num>
  <w:num w:numId="117">
    <w:abstractNumId w:val="136"/>
  </w:num>
  <w:num w:numId="118">
    <w:abstractNumId w:val="91"/>
  </w:num>
  <w:num w:numId="119">
    <w:abstractNumId w:val="101"/>
  </w:num>
  <w:num w:numId="120">
    <w:abstractNumId w:val="174"/>
  </w:num>
  <w:num w:numId="121">
    <w:abstractNumId w:val="138"/>
  </w:num>
  <w:num w:numId="122">
    <w:abstractNumId w:val="160"/>
  </w:num>
  <w:num w:numId="123">
    <w:abstractNumId w:val="118"/>
  </w:num>
  <w:num w:numId="124">
    <w:abstractNumId w:val="126"/>
  </w:num>
  <w:num w:numId="125">
    <w:abstractNumId w:val="181"/>
  </w:num>
  <w:num w:numId="126">
    <w:abstractNumId w:val="67"/>
  </w:num>
  <w:num w:numId="127">
    <w:abstractNumId w:val="50"/>
  </w:num>
  <w:num w:numId="128">
    <w:abstractNumId w:val="109"/>
  </w:num>
  <w:num w:numId="129">
    <w:abstractNumId w:val="85"/>
  </w:num>
  <w:num w:numId="130">
    <w:abstractNumId w:val="12"/>
  </w:num>
  <w:num w:numId="131">
    <w:abstractNumId w:val="108"/>
  </w:num>
  <w:num w:numId="132">
    <w:abstractNumId w:val="165"/>
  </w:num>
  <w:num w:numId="133">
    <w:abstractNumId w:val="75"/>
  </w:num>
  <w:num w:numId="134">
    <w:abstractNumId w:val="161"/>
  </w:num>
  <w:num w:numId="135">
    <w:abstractNumId w:val="103"/>
  </w:num>
  <w:num w:numId="136">
    <w:abstractNumId w:val="40"/>
  </w:num>
  <w:num w:numId="137">
    <w:abstractNumId w:val="35"/>
  </w:num>
  <w:num w:numId="138">
    <w:abstractNumId w:val="154"/>
  </w:num>
  <w:num w:numId="139">
    <w:abstractNumId w:val="145"/>
  </w:num>
  <w:num w:numId="140">
    <w:abstractNumId w:val="130"/>
  </w:num>
  <w:num w:numId="141">
    <w:abstractNumId w:val="94"/>
  </w:num>
  <w:num w:numId="142">
    <w:abstractNumId w:val="100"/>
  </w:num>
  <w:num w:numId="143">
    <w:abstractNumId w:val="80"/>
  </w:num>
  <w:num w:numId="144">
    <w:abstractNumId w:val="31"/>
  </w:num>
  <w:num w:numId="145">
    <w:abstractNumId w:val="92"/>
  </w:num>
  <w:num w:numId="146">
    <w:abstractNumId w:val="129"/>
  </w:num>
  <w:num w:numId="147">
    <w:abstractNumId w:val="0"/>
  </w:num>
  <w:num w:numId="148">
    <w:abstractNumId w:val="3"/>
  </w:num>
  <w:num w:numId="149">
    <w:abstractNumId w:val="113"/>
  </w:num>
  <w:num w:numId="150">
    <w:abstractNumId w:val="46"/>
  </w:num>
  <w:num w:numId="151">
    <w:abstractNumId w:val="25"/>
  </w:num>
  <w:num w:numId="152">
    <w:abstractNumId w:val="79"/>
  </w:num>
  <w:num w:numId="153">
    <w:abstractNumId w:val="163"/>
  </w:num>
  <w:num w:numId="154">
    <w:abstractNumId w:val="169"/>
  </w:num>
  <w:num w:numId="155">
    <w:abstractNumId w:val="59"/>
  </w:num>
  <w:num w:numId="156">
    <w:abstractNumId w:val="173"/>
  </w:num>
  <w:num w:numId="157">
    <w:abstractNumId w:val="58"/>
  </w:num>
  <w:num w:numId="158">
    <w:abstractNumId w:val="155"/>
  </w:num>
  <w:num w:numId="159">
    <w:abstractNumId w:val="142"/>
  </w:num>
  <w:num w:numId="160">
    <w:abstractNumId w:val="110"/>
  </w:num>
  <w:num w:numId="161">
    <w:abstractNumId w:val="49"/>
  </w:num>
  <w:num w:numId="162">
    <w:abstractNumId w:val="56"/>
  </w:num>
  <w:num w:numId="163">
    <w:abstractNumId w:val="140"/>
  </w:num>
  <w:num w:numId="164">
    <w:abstractNumId w:val="193"/>
  </w:num>
  <w:num w:numId="165">
    <w:abstractNumId w:val="55"/>
  </w:num>
  <w:num w:numId="166">
    <w:abstractNumId w:val="148"/>
  </w:num>
  <w:num w:numId="167">
    <w:abstractNumId w:val="62"/>
  </w:num>
  <w:num w:numId="168">
    <w:abstractNumId w:val="14"/>
  </w:num>
  <w:num w:numId="169">
    <w:abstractNumId w:val="194"/>
  </w:num>
  <w:num w:numId="170">
    <w:abstractNumId w:val="74"/>
  </w:num>
  <w:num w:numId="171">
    <w:abstractNumId w:val="45"/>
  </w:num>
  <w:num w:numId="172">
    <w:abstractNumId w:val="48"/>
  </w:num>
  <w:num w:numId="173">
    <w:abstractNumId w:val="19"/>
  </w:num>
  <w:num w:numId="174">
    <w:abstractNumId w:val="78"/>
  </w:num>
  <w:num w:numId="175">
    <w:abstractNumId w:val="54"/>
  </w:num>
  <w:num w:numId="176">
    <w:abstractNumId w:val="147"/>
  </w:num>
  <w:num w:numId="177">
    <w:abstractNumId w:val="146"/>
  </w:num>
  <w:num w:numId="178">
    <w:abstractNumId w:val="83"/>
  </w:num>
  <w:num w:numId="179">
    <w:abstractNumId w:val="120"/>
  </w:num>
  <w:num w:numId="180">
    <w:abstractNumId w:val="24"/>
  </w:num>
  <w:num w:numId="181">
    <w:abstractNumId w:val="15"/>
  </w:num>
  <w:num w:numId="182">
    <w:abstractNumId w:val="98"/>
  </w:num>
  <w:num w:numId="183">
    <w:abstractNumId w:val="27"/>
  </w:num>
  <w:num w:numId="184">
    <w:abstractNumId w:val="73"/>
  </w:num>
  <w:num w:numId="185">
    <w:abstractNumId w:val="28"/>
  </w:num>
  <w:num w:numId="186">
    <w:abstractNumId w:val="179"/>
  </w:num>
  <w:num w:numId="187">
    <w:abstractNumId w:val="99"/>
  </w:num>
  <w:num w:numId="188">
    <w:abstractNumId w:val="117"/>
  </w:num>
  <w:numIdMacAtCleanup w:val="1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readOnly" w:enforcement="1" w:cryptProviderType="rsaAES" w:cryptAlgorithmClass="hash" w:cryptAlgorithmType="typeAny" w:cryptAlgorithmSid="14" w:cryptSpinCount="100000" w:hash="UGz/v3ttI2GWy1niqVWLm5sC4Qk8XyIF4P1Rqgxq67a08rHVYD52orTvjIqNywNYf6KrURi3sSyx+yrtVBCQ0w==" w:salt="knDHpcIsuGhbCfniVX7qnQ=="/>
  <w:defaultTabStop w:val="709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ACA"/>
    <w:rsid w:val="00001F9C"/>
    <w:rsid w:val="00006A8E"/>
    <w:rsid w:val="000073EB"/>
    <w:rsid w:val="0001236C"/>
    <w:rsid w:val="0001534A"/>
    <w:rsid w:val="00022AEE"/>
    <w:rsid w:val="000305A0"/>
    <w:rsid w:val="000413E3"/>
    <w:rsid w:val="00041C7E"/>
    <w:rsid w:val="00043F0E"/>
    <w:rsid w:val="000524D8"/>
    <w:rsid w:val="00052C22"/>
    <w:rsid w:val="00061E10"/>
    <w:rsid w:val="00065ACA"/>
    <w:rsid w:val="00071680"/>
    <w:rsid w:val="00071D5C"/>
    <w:rsid w:val="000818CD"/>
    <w:rsid w:val="00081A1C"/>
    <w:rsid w:val="00090438"/>
    <w:rsid w:val="00092E4A"/>
    <w:rsid w:val="00093029"/>
    <w:rsid w:val="000A0B97"/>
    <w:rsid w:val="000A11C7"/>
    <w:rsid w:val="000A311D"/>
    <w:rsid w:val="000A365D"/>
    <w:rsid w:val="000A5AAF"/>
    <w:rsid w:val="000B1E3D"/>
    <w:rsid w:val="000B6E7D"/>
    <w:rsid w:val="000B7D24"/>
    <w:rsid w:val="000B7D46"/>
    <w:rsid w:val="000D2B50"/>
    <w:rsid w:val="000D32B1"/>
    <w:rsid w:val="000D3EEB"/>
    <w:rsid w:val="000E76CC"/>
    <w:rsid w:val="000F1481"/>
    <w:rsid w:val="000F554C"/>
    <w:rsid w:val="000F6AEC"/>
    <w:rsid w:val="000F6E0E"/>
    <w:rsid w:val="001006D8"/>
    <w:rsid w:val="001018D2"/>
    <w:rsid w:val="00103F24"/>
    <w:rsid w:val="001040A1"/>
    <w:rsid w:val="00104146"/>
    <w:rsid w:val="00106D36"/>
    <w:rsid w:val="00106FD6"/>
    <w:rsid w:val="00110022"/>
    <w:rsid w:val="00112223"/>
    <w:rsid w:val="00112B1D"/>
    <w:rsid w:val="00124E89"/>
    <w:rsid w:val="00132A90"/>
    <w:rsid w:val="00132AFD"/>
    <w:rsid w:val="00136694"/>
    <w:rsid w:val="00141E1D"/>
    <w:rsid w:val="001428CF"/>
    <w:rsid w:val="0014675D"/>
    <w:rsid w:val="00147124"/>
    <w:rsid w:val="001479BD"/>
    <w:rsid w:val="00153540"/>
    <w:rsid w:val="00156F14"/>
    <w:rsid w:val="00162762"/>
    <w:rsid w:val="001632C0"/>
    <w:rsid w:val="00164A29"/>
    <w:rsid w:val="00164CC0"/>
    <w:rsid w:val="00166745"/>
    <w:rsid w:val="001729FB"/>
    <w:rsid w:val="00174947"/>
    <w:rsid w:val="001802C2"/>
    <w:rsid w:val="00181A90"/>
    <w:rsid w:val="001843EF"/>
    <w:rsid w:val="00187C45"/>
    <w:rsid w:val="0019071E"/>
    <w:rsid w:val="00194D59"/>
    <w:rsid w:val="001A0B46"/>
    <w:rsid w:val="001B462A"/>
    <w:rsid w:val="001B69B9"/>
    <w:rsid w:val="001C5253"/>
    <w:rsid w:val="001D2D10"/>
    <w:rsid w:val="001D407B"/>
    <w:rsid w:val="001E7E48"/>
    <w:rsid w:val="001F2E8E"/>
    <w:rsid w:val="001F5F1A"/>
    <w:rsid w:val="001F7FC7"/>
    <w:rsid w:val="00202B2E"/>
    <w:rsid w:val="00203749"/>
    <w:rsid w:val="00203A66"/>
    <w:rsid w:val="00211204"/>
    <w:rsid w:val="00212197"/>
    <w:rsid w:val="002124F6"/>
    <w:rsid w:val="00214A8C"/>
    <w:rsid w:val="00214E1F"/>
    <w:rsid w:val="0021638D"/>
    <w:rsid w:val="00230AAD"/>
    <w:rsid w:val="00230DF8"/>
    <w:rsid w:val="00232816"/>
    <w:rsid w:val="0024159B"/>
    <w:rsid w:val="0024318B"/>
    <w:rsid w:val="00244335"/>
    <w:rsid w:val="002464A8"/>
    <w:rsid w:val="0024697E"/>
    <w:rsid w:val="00247859"/>
    <w:rsid w:val="00250CBD"/>
    <w:rsid w:val="00250D48"/>
    <w:rsid w:val="00250D69"/>
    <w:rsid w:val="0025223B"/>
    <w:rsid w:val="00252DC7"/>
    <w:rsid w:val="002534D9"/>
    <w:rsid w:val="00255BB1"/>
    <w:rsid w:val="002561A2"/>
    <w:rsid w:val="002608C7"/>
    <w:rsid w:val="00262CCB"/>
    <w:rsid w:val="002662D6"/>
    <w:rsid w:val="002704C7"/>
    <w:rsid w:val="00270A12"/>
    <w:rsid w:val="00270EC1"/>
    <w:rsid w:val="00272531"/>
    <w:rsid w:val="00272ECD"/>
    <w:rsid w:val="00272FE7"/>
    <w:rsid w:val="002751B4"/>
    <w:rsid w:val="00277CC2"/>
    <w:rsid w:val="00281D6C"/>
    <w:rsid w:val="0028388C"/>
    <w:rsid w:val="0028474F"/>
    <w:rsid w:val="00286D1D"/>
    <w:rsid w:val="00290187"/>
    <w:rsid w:val="002926E5"/>
    <w:rsid w:val="00295076"/>
    <w:rsid w:val="002A1412"/>
    <w:rsid w:val="002A3B69"/>
    <w:rsid w:val="002A60B6"/>
    <w:rsid w:val="002A72A2"/>
    <w:rsid w:val="002B040A"/>
    <w:rsid w:val="002C2B4C"/>
    <w:rsid w:val="002C2DDD"/>
    <w:rsid w:val="002C3850"/>
    <w:rsid w:val="002C6C2A"/>
    <w:rsid w:val="002D1ABA"/>
    <w:rsid w:val="002D3573"/>
    <w:rsid w:val="002D5BCF"/>
    <w:rsid w:val="002D66FE"/>
    <w:rsid w:val="002E0D38"/>
    <w:rsid w:val="002E5F72"/>
    <w:rsid w:val="002F38C1"/>
    <w:rsid w:val="002F44AD"/>
    <w:rsid w:val="002F47E1"/>
    <w:rsid w:val="00307D48"/>
    <w:rsid w:val="00312242"/>
    <w:rsid w:val="00315F55"/>
    <w:rsid w:val="003223A9"/>
    <w:rsid w:val="00322422"/>
    <w:rsid w:val="0032397F"/>
    <w:rsid w:val="0033212E"/>
    <w:rsid w:val="00332F18"/>
    <w:rsid w:val="003339CA"/>
    <w:rsid w:val="00335526"/>
    <w:rsid w:val="0033632F"/>
    <w:rsid w:val="00337089"/>
    <w:rsid w:val="0034349A"/>
    <w:rsid w:val="0034508E"/>
    <w:rsid w:val="00345678"/>
    <w:rsid w:val="00350A88"/>
    <w:rsid w:val="00352963"/>
    <w:rsid w:val="00357A09"/>
    <w:rsid w:val="00360875"/>
    <w:rsid w:val="00363AD9"/>
    <w:rsid w:val="00363CB2"/>
    <w:rsid w:val="0036402E"/>
    <w:rsid w:val="003645AB"/>
    <w:rsid w:val="003673A5"/>
    <w:rsid w:val="00367714"/>
    <w:rsid w:val="00370135"/>
    <w:rsid w:val="00372997"/>
    <w:rsid w:val="00377111"/>
    <w:rsid w:val="00380993"/>
    <w:rsid w:val="003816A3"/>
    <w:rsid w:val="003827B2"/>
    <w:rsid w:val="0038741E"/>
    <w:rsid w:val="003902E1"/>
    <w:rsid w:val="00391208"/>
    <w:rsid w:val="00395F6B"/>
    <w:rsid w:val="00396FA7"/>
    <w:rsid w:val="003A120E"/>
    <w:rsid w:val="003A1C88"/>
    <w:rsid w:val="003A1D5A"/>
    <w:rsid w:val="003A539A"/>
    <w:rsid w:val="003A7904"/>
    <w:rsid w:val="003B0051"/>
    <w:rsid w:val="003B0A76"/>
    <w:rsid w:val="003B534F"/>
    <w:rsid w:val="003C1917"/>
    <w:rsid w:val="003C561B"/>
    <w:rsid w:val="003D5F96"/>
    <w:rsid w:val="003E026E"/>
    <w:rsid w:val="003F0A7A"/>
    <w:rsid w:val="003F5785"/>
    <w:rsid w:val="003F7BA6"/>
    <w:rsid w:val="00401FEA"/>
    <w:rsid w:val="00403EB3"/>
    <w:rsid w:val="00406243"/>
    <w:rsid w:val="00406250"/>
    <w:rsid w:val="0041088C"/>
    <w:rsid w:val="0041318F"/>
    <w:rsid w:val="00413DC7"/>
    <w:rsid w:val="00416246"/>
    <w:rsid w:val="004165D1"/>
    <w:rsid w:val="00417879"/>
    <w:rsid w:val="00421A53"/>
    <w:rsid w:val="00421F31"/>
    <w:rsid w:val="00426A68"/>
    <w:rsid w:val="00430962"/>
    <w:rsid w:val="00431C25"/>
    <w:rsid w:val="00432F90"/>
    <w:rsid w:val="00437335"/>
    <w:rsid w:val="004414FF"/>
    <w:rsid w:val="00442472"/>
    <w:rsid w:val="0044475F"/>
    <w:rsid w:val="0045096D"/>
    <w:rsid w:val="00450A60"/>
    <w:rsid w:val="00453ACE"/>
    <w:rsid w:val="00463276"/>
    <w:rsid w:val="00463E16"/>
    <w:rsid w:val="00463F01"/>
    <w:rsid w:val="0046579F"/>
    <w:rsid w:val="00470E62"/>
    <w:rsid w:val="00476CCF"/>
    <w:rsid w:val="00483B90"/>
    <w:rsid w:val="004841B7"/>
    <w:rsid w:val="00484295"/>
    <w:rsid w:val="004847ED"/>
    <w:rsid w:val="00484BDD"/>
    <w:rsid w:val="00493D50"/>
    <w:rsid w:val="004958A3"/>
    <w:rsid w:val="004963F9"/>
    <w:rsid w:val="004979CD"/>
    <w:rsid w:val="004A07CB"/>
    <w:rsid w:val="004A4B1C"/>
    <w:rsid w:val="004A567E"/>
    <w:rsid w:val="004A64BE"/>
    <w:rsid w:val="004B0CF8"/>
    <w:rsid w:val="004B13EE"/>
    <w:rsid w:val="004B17A8"/>
    <w:rsid w:val="004B260C"/>
    <w:rsid w:val="004B6400"/>
    <w:rsid w:val="004B6C0E"/>
    <w:rsid w:val="004C3D41"/>
    <w:rsid w:val="004C5085"/>
    <w:rsid w:val="004D5B6F"/>
    <w:rsid w:val="004E4439"/>
    <w:rsid w:val="004E76E5"/>
    <w:rsid w:val="004E784C"/>
    <w:rsid w:val="004F7B6B"/>
    <w:rsid w:val="005028D2"/>
    <w:rsid w:val="00502BAE"/>
    <w:rsid w:val="00506880"/>
    <w:rsid w:val="00506F46"/>
    <w:rsid w:val="0050756F"/>
    <w:rsid w:val="00507891"/>
    <w:rsid w:val="00510A21"/>
    <w:rsid w:val="00511FF8"/>
    <w:rsid w:val="00513AE4"/>
    <w:rsid w:val="0052041F"/>
    <w:rsid w:val="005219D9"/>
    <w:rsid w:val="005234E5"/>
    <w:rsid w:val="005238E3"/>
    <w:rsid w:val="00523D85"/>
    <w:rsid w:val="0052467D"/>
    <w:rsid w:val="00526368"/>
    <w:rsid w:val="00531C73"/>
    <w:rsid w:val="00534C54"/>
    <w:rsid w:val="00535F3F"/>
    <w:rsid w:val="00545EA6"/>
    <w:rsid w:val="00550C09"/>
    <w:rsid w:val="005521AE"/>
    <w:rsid w:val="00552480"/>
    <w:rsid w:val="00556D91"/>
    <w:rsid w:val="00560396"/>
    <w:rsid w:val="00565319"/>
    <w:rsid w:val="00566950"/>
    <w:rsid w:val="005707C4"/>
    <w:rsid w:val="005715A0"/>
    <w:rsid w:val="0057342C"/>
    <w:rsid w:val="00573FB9"/>
    <w:rsid w:val="00582BC9"/>
    <w:rsid w:val="00582E30"/>
    <w:rsid w:val="00586200"/>
    <w:rsid w:val="00586B8A"/>
    <w:rsid w:val="00590D41"/>
    <w:rsid w:val="00591E81"/>
    <w:rsid w:val="00595658"/>
    <w:rsid w:val="005956AD"/>
    <w:rsid w:val="005959CC"/>
    <w:rsid w:val="00597ED1"/>
    <w:rsid w:val="005B4971"/>
    <w:rsid w:val="005B4D3E"/>
    <w:rsid w:val="005C00D4"/>
    <w:rsid w:val="005C7920"/>
    <w:rsid w:val="005D1FDE"/>
    <w:rsid w:val="005D2B50"/>
    <w:rsid w:val="005D596B"/>
    <w:rsid w:val="005E07D6"/>
    <w:rsid w:val="005E1D10"/>
    <w:rsid w:val="005E4F48"/>
    <w:rsid w:val="005E5154"/>
    <w:rsid w:val="005E72C5"/>
    <w:rsid w:val="005F332C"/>
    <w:rsid w:val="005F4849"/>
    <w:rsid w:val="005F4EF5"/>
    <w:rsid w:val="00600FFF"/>
    <w:rsid w:val="00601EE5"/>
    <w:rsid w:val="00604A78"/>
    <w:rsid w:val="00604D80"/>
    <w:rsid w:val="00606F4B"/>
    <w:rsid w:val="00607E35"/>
    <w:rsid w:val="00614932"/>
    <w:rsid w:val="00627591"/>
    <w:rsid w:val="006304BB"/>
    <w:rsid w:val="006304C3"/>
    <w:rsid w:val="00637ABD"/>
    <w:rsid w:val="00643ACF"/>
    <w:rsid w:val="006441B6"/>
    <w:rsid w:val="00644682"/>
    <w:rsid w:val="00645F7F"/>
    <w:rsid w:val="00646994"/>
    <w:rsid w:val="00647FF8"/>
    <w:rsid w:val="00651BEB"/>
    <w:rsid w:val="00654166"/>
    <w:rsid w:val="00656982"/>
    <w:rsid w:val="00656DC5"/>
    <w:rsid w:val="006611D2"/>
    <w:rsid w:val="006707AC"/>
    <w:rsid w:val="006710F2"/>
    <w:rsid w:val="00672FB9"/>
    <w:rsid w:val="00673A8B"/>
    <w:rsid w:val="006751D9"/>
    <w:rsid w:val="00677083"/>
    <w:rsid w:val="0068024B"/>
    <w:rsid w:val="00680FBE"/>
    <w:rsid w:val="00682404"/>
    <w:rsid w:val="00683682"/>
    <w:rsid w:val="0069391C"/>
    <w:rsid w:val="00694C2C"/>
    <w:rsid w:val="006952E8"/>
    <w:rsid w:val="00696808"/>
    <w:rsid w:val="006A02C6"/>
    <w:rsid w:val="006A0BD3"/>
    <w:rsid w:val="006A1C77"/>
    <w:rsid w:val="006A3852"/>
    <w:rsid w:val="006A4603"/>
    <w:rsid w:val="006A5718"/>
    <w:rsid w:val="006A5AA6"/>
    <w:rsid w:val="006A6241"/>
    <w:rsid w:val="006B00B3"/>
    <w:rsid w:val="006B2CE9"/>
    <w:rsid w:val="006B3F40"/>
    <w:rsid w:val="006B4E84"/>
    <w:rsid w:val="006B5DC9"/>
    <w:rsid w:val="006C5B1A"/>
    <w:rsid w:val="006C6BFE"/>
    <w:rsid w:val="006C73C7"/>
    <w:rsid w:val="006D6D4B"/>
    <w:rsid w:val="006E054F"/>
    <w:rsid w:val="006E18AF"/>
    <w:rsid w:val="006E318A"/>
    <w:rsid w:val="006E4375"/>
    <w:rsid w:val="006F0D3A"/>
    <w:rsid w:val="006F1454"/>
    <w:rsid w:val="006F28BC"/>
    <w:rsid w:val="006F6563"/>
    <w:rsid w:val="006F7ECC"/>
    <w:rsid w:val="00701E06"/>
    <w:rsid w:val="00703CEB"/>
    <w:rsid w:val="007048F7"/>
    <w:rsid w:val="00704B2C"/>
    <w:rsid w:val="00704BC7"/>
    <w:rsid w:val="00705381"/>
    <w:rsid w:val="0071131D"/>
    <w:rsid w:val="0071184D"/>
    <w:rsid w:val="007145DB"/>
    <w:rsid w:val="00715944"/>
    <w:rsid w:val="00716610"/>
    <w:rsid w:val="007166A9"/>
    <w:rsid w:val="00716A42"/>
    <w:rsid w:val="00727E15"/>
    <w:rsid w:val="00730010"/>
    <w:rsid w:val="00732D13"/>
    <w:rsid w:val="00735384"/>
    <w:rsid w:val="00735709"/>
    <w:rsid w:val="00736F11"/>
    <w:rsid w:val="00736FE0"/>
    <w:rsid w:val="00737D28"/>
    <w:rsid w:val="00742422"/>
    <w:rsid w:val="00744ED7"/>
    <w:rsid w:val="0074752A"/>
    <w:rsid w:val="0075065B"/>
    <w:rsid w:val="0075422C"/>
    <w:rsid w:val="00757BD1"/>
    <w:rsid w:val="00757FF3"/>
    <w:rsid w:val="0076013B"/>
    <w:rsid w:val="00762FC8"/>
    <w:rsid w:val="00770CAD"/>
    <w:rsid w:val="0077492E"/>
    <w:rsid w:val="00774B2A"/>
    <w:rsid w:val="00777216"/>
    <w:rsid w:val="0077746C"/>
    <w:rsid w:val="00777541"/>
    <w:rsid w:val="00777921"/>
    <w:rsid w:val="007822CC"/>
    <w:rsid w:val="00782B8C"/>
    <w:rsid w:val="00783D89"/>
    <w:rsid w:val="007853E9"/>
    <w:rsid w:val="00790EC2"/>
    <w:rsid w:val="007911DE"/>
    <w:rsid w:val="00792580"/>
    <w:rsid w:val="0079436D"/>
    <w:rsid w:val="00794394"/>
    <w:rsid w:val="007947A9"/>
    <w:rsid w:val="00795FBB"/>
    <w:rsid w:val="00797657"/>
    <w:rsid w:val="00797986"/>
    <w:rsid w:val="007A0BC4"/>
    <w:rsid w:val="007A3D30"/>
    <w:rsid w:val="007A76A8"/>
    <w:rsid w:val="007B0575"/>
    <w:rsid w:val="007B51F9"/>
    <w:rsid w:val="007C2EC7"/>
    <w:rsid w:val="007E1CCC"/>
    <w:rsid w:val="007E403B"/>
    <w:rsid w:val="007E505E"/>
    <w:rsid w:val="007F2492"/>
    <w:rsid w:val="007F5122"/>
    <w:rsid w:val="00804AA3"/>
    <w:rsid w:val="00806860"/>
    <w:rsid w:val="0081090B"/>
    <w:rsid w:val="00812316"/>
    <w:rsid w:val="00812E73"/>
    <w:rsid w:val="00816590"/>
    <w:rsid w:val="00817F34"/>
    <w:rsid w:val="00822288"/>
    <w:rsid w:val="00825FAB"/>
    <w:rsid w:val="00827E54"/>
    <w:rsid w:val="00833A5B"/>
    <w:rsid w:val="00834AE3"/>
    <w:rsid w:val="00840ECC"/>
    <w:rsid w:val="008478CC"/>
    <w:rsid w:val="00851C88"/>
    <w:rsid w:val="008554FE"/>
    <w:rsid w:val="00860845"/>
    <w:rsid w:val="00862BF0"/>
    <w:rsid w:val="00864178"/>
    <w:rsid w:val="0087013B"/>
    <w:rsid w:val="0087396F"/>
    <w:rsid w:val="0087558F"/>
    <w:rsid w:val="00876F80"/>
    <w:rsid w:val="0088583B"/>
    <w:rsid w:val="00885E2C"/>
    <w:rsid w:val="00891D95"/>
    <w:rsid w:val="00892E7E"/>
    <w:rsid w:val="008945E4"/>
    <w:rsid w:val="00894974"/>
    <w:rsid w:val="008962B8"/>
    <w:rsid w:val="008969E4"/>
    <w:rsid w:val="00896C0D"/>
    <w:rsid w:val="008A01B7"/>
    <w:rsid w:val="008A2343"/>
    <w:rsid w:val="008A25BD"/>
    <w:rsid w:val="008A32AA"/>
    <w:rsid w:val="008A36EB"/>
    <w:rsid w:val="008A4C3C"/>
    <w:rsid w:val="008A7494"/>
    <w:rsid w:val="008B0137"/>
    <w:rsid w:val="008B5335"/>
    <w:rsid w:val="008B56DE"/>
    <w:rsid w:val="008C009C"/>
    <w:rsid w:val="008C02B4"/>
    <w:rsid w:val="008C0563"/>
    <w:rsid w:val="008C0A4D"/>
    <w:rsid w:val="008C2526"/>
    <w:rsid w:val="008C3C8E"/>
    <w:rsid w:val="008C5419"/>
    <w:rsid w:val="008C6881"/>
    <w:rsid w:val="008C6978"/>
    <w:rsid w:val="008D63D0"/>
    <w:rsid w:val="008E277A"/>
    <w:rsid w:val="008E3753"/>
    <w:rsid w:val="0090041B"/>
    <w:rsid w:val="009019F9"/>
    <w:rsid w:val="00905129"/>
    <w:rsid w:val="009065B9"/>
    <w:rsid w:val="00906DFA"/>
    <w:rsid w:val="00910CE4"/>
    <w:rsid w:val="00911744"/>
    <w:rsid w:val="00913CF0"/>
    <w:rsid w:val="00914046"/>
    <w:rsid w:val="009173B2"/>
    <w:rsid w:val="00917E46"/>
    <w:rsid w:val="00925894"/>
    <w:rsid w:val="00932172"/>
    <w:rsid w:val="0093462A"/>
    <w:rsid w:val="009349FB"/>
    <w:rsid w:val="00936356"/>
    <w:rsid w:val="0093642B"/>
    <w:rsid w:val="00937686"/>
    <w:rsid w:val="009411B5"/>
    <w:rsid w:val="00941C53"/>
    <w:rsid w:val="00946137"/>
    <w:rsid w:val="00950D01"/>
    <w:rsid w:val="009529D1"/>
    <w:rsid w:val="00955905"/>
    <w:rsid w:val="00965AAE"/>
    <w:rsid w:val="00972F46"/>
    <w:rsid w:val="00982CEA"/>
    <w:rsid w:val="0098351D"/>
    <w:rsid w:val="00985484"/>
    <w:rsid w:val="00986706"/>
    <w:rsid w:val="00992469"/>
    <w:rsid w:val="0099778D"/>
    <w:rsid w:val="009A63F5"/>
    <w:rsid w:val="009B0403"/>
    <w:rsid w:val="009B23A7"/>
    <w:rsid w:val="009C17AB"/>
    <w:rsid w:val="009C34BC"/>
    <w:rsid w:val="009C6DF1"/>
    <w:rsid w:val="009D1700"/>
    <w:rsid w:val="009D3D2B"/>
    <w:rsid w:val="009E1A13"/>
    <w:rsid w:val="009E1BA6"/>
    <w:rsid w:val="009E4638"/>
    <w:rsid w:val="00A019EB"/>
    <w:rsid w:val="00A024FC"/>
    <w:rsid w:val="00A04964"/>
    <w:rsid w:val="00A04C1A"/>
    <w:rsid w:val="00A14E9A"/>
    <w:rsid w:val="00A14FCE"/>
    <w:rsid w:val="00A16616"/>
    <w:rsid w:val="00A20116"/>
    <w:rsid w:val="00A222AF"/>
    <w:rsid w:val="00A23972"/>
    <w:rsid w:val="00A245FC"/>
    <w:rsid w:val="00A31BE5"/>
    <w:rsid w:val="00A32099"/>
    <w:rsid w:val="00A3462C"/>
    <w:rsid w:val="00A355B6"/>
    <w:rsid w:val="00A36059"/>
    <w:rsid w:val="00A37C96"/>
    <w:rsid w:val="00A50F21"/>
    <w:rsid w:val="00A54254"/>
    <w:rsid w:val="00A568F6"/>
    <w:rsid w:val="00A60C9D"/>
    <w:rsid w:val="00A61DB5"/>
    <w:rsid w:val="00A7172F"/>
    <w:rsid w:val="00A73DA1"/>
    <w:rsid w:val="00A74EBB"/>
    <w:rsid w:val="00A87132"/>
    <w:rsid w:val="00A9070D"/>
    <w:rsid w:val="00A91545"/>
    <w:rsid w:val="00A93A6F"/>
    <w:rsid w:val="00A96C1A"/>
    <w:rsid w:val="00AB0E66"/>
    <w:rsid w:val="00AB1FA3"/>
    <w:rsid w:val="00AB4414"/>
    <w:rsid w:val="00AC188F"/>
    <w:rsid w:val="00AC1BC6"/>
    <w:rsid w:val="00AC2715"/>
    <w:rsid w:val="00AC6833"/>
    <w:rsid w:val="00AC6FB8"/>
    <w:rsid w:val="00AD23ED"/>
    <w:rsid w:val="00AD4AF2"/>
    <w:rsid w:val="00AD74A5"/>
    <w:rsid w:val="00AE0F48"/>
    <w:rsid w:val="00AE2936"/>
    <w:rsid w:val="00AF05A1"/>
    <w:rsid w:val="00AF7506"/>
    <w:rsid w:val="00B00435"/>
    <w:rsid w:val="00B03CDD"/>
    <w:rsid w:val="00B03D67"/>
    <w:rsid w:val="00B10810"/>
    <w:rsid w:val="00B1543D"/>
    <w:rsid w:val="00B2108F"/>
    <w:rsid w:val="00B24A1A"/>
    <w:rsid w:val="00B27DE3"/>
    <w:rsid w:val="00B30E35"/>
    <w:rsid w:val="00B3268F"/>
    <w:rsid w:val="00B40D5C"/>
    <w:rsid w:val="00B41DC8"/>
    <w:rsid w:val="00B45C7A"/>
    <w:rsid w:val="00B4668E"/>
    <w:rsid w:val="00B46D9B"/>
    <w:rsid w:val="00B51F2E"/>
    <w:rsid w:val="00B52643"/>
    <w:rsid w:val="00B54AA7"/>
    <w:rsid w:val="00B554AD"/>
    <w:rsid w:val="00B5790D"/>
    <w:rsid w:val="00B61084"/>
    <w:rsid w:val="00B63820"/>
    <w:rsid w:val="00B6383C"/>
    <w:rsid w:val="00B6467B"/>
    <w:rsid w:val="00B758B2"/>
    <w:rsid w:val="00B759B9"/>
    <w:rsid w:val="00B80FA3"/>
    <w:rsid w:val="00B81A33"/>
    <w:rsid w:val="00B83A88"/>
    <w:rsid w:val="00B841B1"/>
    <w:rsid w:val="00B84748"/>
    <w:rsid w:val="00B905E9"/>
    <w:rsid w:val="00B90B6D"/>
    <w:rsid w:val="00B92822"/>
    <w:rsid w:val="00B97AC6"/>
    <w:rsid w:val="00BA16C5"/>
    <w:rsid w:val="00BA5241"/>
    <w:rsid w:val="00BA5A63"/>
    <w:rsid w:val="00BB0F8C"/>
    <w:rsid w:val="00BB266A"/>
    <w:rsid w:val="00BB3C64"/>
    <w:rsid w:val="00BB4F60"/>
    <w:rsid w:val="00BB690E"/>
    <w:rsid w:val="00BB773F"/>
    <w:rsid w:val="00BB7C72"/>
    <w:rsid w:val="00BD3C51"/>
    <w:rsid w:val="00BE2F4A"/>
    <w:rsid w:val="00BE49F6"/>
    <w:rsid w:val="00BF111F"/>
    <w:rsid w:val="00BF25D3"/>
    <w:rsid w:val="00BF4A1A"/>
    <w:rsid w:val="00BF4D38"/>
    <w:rsid w:val="00BF4F2A"/>
    <w:rsid w:val="00C0271B"/>
    <w:rsid w:val="00C0326A"/>
    <w:rsid w:val="00C049A0"/>
    <w:rsid w:val="00C05BE5"/>
    <w:rsid w:val="00C060FD"/>
    <w:rsid w:val="00C1078B"/>
    <w:rsid w:val="00C11D03"/>
    <w:rsid w:val="00C124EB"/>
    <w:rsid w:val="00C22073"/>
    <w:rsid w:val="00C22917"/>
    <w:rsid w:val="00C23BD0"/>
    <w:rsid w:val="00C257FD"/>
    <w:rsid w:val="00C26113"/>
    <w:rsid w:val="00C27503"/>
    <w:rsid w:val="00C30475"/>
    <w:rsid w:val="00C31834"/>
    <w:rsid w:val="00C43556"/>
    <w:rsid w:val="00C441D0"/>
    <w:rsid w:val="00C46153"/>
    <w:rsid w:val="00C46596"/>
    <w:rsid w:val="00C506B4"/>
    <w:rsid w:val="00C508E7"/>
    <w:rsid w:val="00C51560"/>
    <w:rsid w:val="00C543F0"/>
    <w:rsid w:val="00C55A2C"/>
    <w:rsid w:val="00C55B70"/>
    <w:rsid w:val="00C765B8"/>
    <w:rsid w:val="00C76AFE"/>
    <w:rsid w:val="00C80E5D"/>
    <w:rsid w:val="00C83A73"/>
    <w:rsid w:val="00C84EA0"/>
    <w:rsid w:val="00CA1599"/>
    <w:rsid w:val="00CA181E"/>
    <w:rsid w:val="00CA75CD"/>
    <w:rsid w:val="00CA7F68"/>
    <w:rsid w:val="00CB24DD"/>
    <w:rsid w:val="00CB2601"/>
    <w:rsid w:val="00CB2C88"/>
    <w:rsid w:val="00CB7CF1"/>
    <w:rsid w:val="00CC1B18"/>
    <w:rsid w:val="00CC5D8E"/>
    <w:rsid w:val="00CD0230"/>
    <w:rsid w:val="00CD0A11"/>
    <w:rsid w:val="00CD0C6F"/>
    <w:rsid w:val="00CD1B29"/>
    <w:rsid w:val="00CD5EB2"/>
    <w:rsid w:val="00CE2B8F"/>
    <w:rsid w:val="00CE421D"/>
    <w:rsid w:val="00CE5652"/>
    <w:rsid w:val="00CE69DA"/>
    <w:rsid w:val="00CE6A80"/>
    <w:rsid w:val="00CE6B12"/>
    <w:rsid w:val="00CE7701"/>
    <w:rsid w:val="00CF39AA"/>
    <w:rsid w:val="00CF552F"/>
    <w:rsid w:val="00CF699A"/>
    <w:rsid w:val="00D0270A"/>
    <w:rsid w:val="00D06C40"/>
    <w:rsid w:val="00D1208E"/>
    <w:rsid w:val="00D129E3"/>
    <w:rsid w:val="00D13214"/>
    <w:rsid w:val="00D14A34"/>
    <w:rsid w:val="00D1599B"/>
    <w:rsid w:val="00D232F3"/>
    <w:rsid w:val="00D27582"/>
    <w:rsid w:val="00D33AAB"/>
    <w:rsid w:val="00D360BE"/>
    <w:rsid w:val="00D42E21"/>
    <w:rsid w:val="00D45607"/>
    <w:rsid w:val="00D503AF"/>
    <w:rsid w:val="00D52456"/>
    <w:rsid w:val="00D53165"/>
    <w:rsid w:val="00D56DEF"/>
    <w:rsid w:val="00D62D06"/>
    <w:rsid w:val="00D64CED"/>
    <w:rsid w:val="00D65B0F"/>
    <w:rsid w:val="00D72590"/>
    <w:rsid w:val="00D73242"/>
    <w:rsid w:val="00D73E47"/>
    <w:rsid w:val="00D77D42"/>
    <w:rsid w:val="00D8145D"/>
    <w:rsid w:val="00D877CA"/>
    <w:rsid w:val="00D90216"/>
    <w:rsid w:val="00D91454"/>
    <w:rsid w:val="00D918D1"/>
    <w:rsid w:val="00D92DB8"/>
    <w:rsid w:val="00D93E13"/>
    <w:rsid w:val="00D95DE8"/>
    <w:rsid w:val="00DA034E"/>
    <w:rsid w:val="00DA1773"/>
    <w:rsid w:val="00DA21DD"/>
    <w:rsid w:val="00DA392A"/>
    <w:rsid w:val="00DA5DB5"/>
    <w:rsid w:val="00DB1680"/>
    <w:rsid w:val="00DB36F2"/>
    <w:rsid w:val="00DB3A28"/>
    <w:rsid w:val="00DB53B0"/>
    <w:rsid w:val="00DC1F2B"/>
    <w:rsid w:val="00DC2450"/>
    <w:rsid w:val="00DC3D64"/>
    <w:rsid w:val="00DC3DCB"/>
    <w:rsid w:val="00DC47F8"/>
    <w:rsid w:val="00DC506E"/>
    <w:rsid w:val="00DD14D2"/>
    <w:rsid w:val="00DD50B6"/>
    <w:rsid w:val="00DD5617"/>
    <w:rsid w:val="00DE4249"/>
    <w:rsid w:val="00DE519B"/>
    <w:rsid w:val="00DF2E35"/>
    <w:rsid w:val="00DF44AB"/>
    <w:rsid w:val="00E03965"/>
    <w:rsid w:val="00E1336F"/>
    <w:rsid w:val="00E151D8"/>
    <w:rsid w:val="00E24258"/>
    <w:rsid w:val="00E253D8"/>
    <w:rsid w:val="00E275AC"/>
    <w:rsid w:val="00E33368"/>
    <w:rsid w:val="00E34482"/>
    <w:rsid w:val="00E34D3D"/>
    <w:rsid w:val="00E4481C"/>
    <w:rsid w:val="00E44A80"/>
    <w:rsid w:val="00E46CC1"/>
    <w:rsid w:val="00E53B3B"/>
    <w:rsid w:val="00E5672B"/>
    <w:rsid w:val="00E66C4A"/>
    <w:rsid w:val="00E66DCE"/>
    <w:rsid w:val="00E707AC"/>
    <w:rsid w:val="00E80236"/>
    <w:rsid w:val="00E916CB"/>
    <w:rsid w:val="00E93CFB"/>
    <w:rsid w:val="00E9697C"/>
    <w:rsid w:val="00EA095E"/>
    <w:rsid w:val="00EA1822"/>
    <w:rsid w:val="00EA56FE"/>
    <w:rsid w:val="00EA5EB7"/>
    <w:rsid w:val="00EA78C0"/>
    <w:rsid w:val="00EA7AD7"/>
    <w:rsid w:val="00EB0957"/>
    <w:rsid w:val="00EB28E4"/>
    <w:rsid w:val="00EC0414"/>
    <w:rsid w:val="00EC064D"/>
    <w:rsid w:val="00EC0694"/>
    <w:rsid w:val="00ED1B1C"/>
    <w:rsid w:val="00ED3B10"/>
    <w:rsid w:val="00ED6B93"/>
    <w:rsid w:val="00ED7536"/>
    <w:rsid w:val="00EE364F"/>
    <w:rsid w:val="00EF2E7A"/>
    <w:rsid w:val="00F010C9"/>
    <w:rsid w:val="00F02221"/>
    <w:rsid w:val="00F05262"/>
    <w:rsid w:val="00F07C13"/>
    <w:rsid w:val="00F1409E"/>
    <w:rsid w:val="00F23C94"/>
    <w:rsid w:val="00F244AC"/>
    <w:rsid w:val="00F30328"/>
    <w:rsid w:val="00F32C6A"/>
    <w:rsid w:val="00F354B1"/>
    <w:rsid w:val="00F357D7"/>
    <w:rsid w:val="00F35E9C"/>
    <w:rsid w:val="00F37396"/>
    <w:rsid w:val="00F43210"/>
    <w:rsid w:val="00F44E16"/>
    <w:rsid w:val="00F47F78"/>
    <w:rsid w:val="00F508BC"/>
    <w:rsid w:val="00F56ECE"/>
    <w:rsid w:val="00F572BA"/>
    <w:rsid w:val="00F6055E"/>
    <w:rsid w:val="00F616ED"/>
    <w:rsid w:val="00F6512E"/>
    <w:rsid w:val="00F66CFA"/>
    <w:rsid w:val="00F714AD"/>
    <w:rsid w:val="00F73502"/>
    <w:rsid w:val="00F76BB8"/>
    <w:rsid w:val="00F83F3D"/>
    <w:rsid w:val="00F86830"/>
    <w:rsid w:val="00F96B60"/>
    <w:rsid w:val="00FA278A"/>
    <w:rsid w:val="00FB0FAC"/>
    <w:rsid w:val="00FB17F9"/>
    <w:rsid w:val="00FB211B"/>
    <w:rsid w:val="00FB353E"/>
    <w:rsid w:val="00FB37D8"/>
    <w:rsid w:val="00FB506E"/>
    <w:rsid w:val="00FB762A"/>
    <w:rsid w:val="00FC0069"/>
    <w:rsid w:val="00FC2259"/>
    <w:rsid w:val="00FC50B9"/>
    <w:rsid w:val="00FC60BC"/>
    <w:rsid w:val="00FC632F"/>
    <w:rsid w:val="00FD35DA"/>
    <w:rsid w:val="00FD696D"/>
    <w:rsid w:val="00FD764C"/>
    <w:rsid w:val="00FE1A76"/>
    <w:rsid w:val="00FE6A7F"/>
    <w:rsid w:val="00FF47E5"/>
    <w:rsid w:val="00FF4F66"/>
    <w:rsid w:val="00FF5E87"/>
    <w:rsid w:val="00FF60EC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B832A2"/>
  <w15:chartTrackingRefBased/>
  <w15:docId w15:val="{B4056516-E98A-4B87-96DC-738D971D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406243"/>
    <w:pPr>
      <w:widowControl w:val="0"/>
      <w:autoSpaceDE w:val="0"/>
      <w:autoSpaceDN w:val="0"/>
      <w:spacing w:after="0" w:line="240" w:lineRule="auto"/>
      <w:ind w:left="836" w:hanging="360"/>
      <w:outlineLvl w:val="0"/>
    </w:pPr>
    <w:rPr>
      <w:rFonts w:ascii="Calibri" w:eastAsia="Calibri" w:hAnsi="Calibri" w:cs="Calibri"/>
      <w:b/>
      <w:bCs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2041F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2041F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52041F"/>
    <w:rPr>
      <w:vertAlign w:val="superscript"/>
    </w:rPr>
  </w:style>
  <w:style w:type="paragraph" w:styleId="Akapitzlist">
    <w:name w:val="List Paragraph"/>
    <w:aliases w:val="CW_Lista,L1,Numerowanie,2 heading,A_wyliczenie,K-P_odwolanie,Akapit z listą5,maz_wyliczenie,opis dzialania,Preambuła,List Paragraph,Akapit z listą BS,lp1,T_SZ_List Paragraph,Podsis rysunku,Bullet Number,List Paragraph2,ISCG Numerowanie"/>
    <w:basedOn w:val="Normalny"/>
    <w:link w:val="AkapitzlistZnak"/>
    <w:uiPriority w:val="34"/>
    <w:qFormat/>
    <w:rsid w:val="0052041F"/>
    <w:pPr>
      <w:ind w:left="720"/>
      <w:contextualSpacing/>
    </w:pPr>
    <w:rPr>
      <w:rFonts w:ascii="Calibri" w:eastAsia="Calibri" w:hAnsi="Calibri" w:cs="Calibri"/>
      <w:lang w:eastAsia="pl-PL"/>
    </w:rPr>
  </w:style>
  <w:style w:type="character" w:customStyle="1" w:styleId="markedcontent">
    <w:name w:val="markedcontent"/>
    <w:basedOn w:val="Domylnaczcionkaakapitu"/>
    <w:rsid w:val="007166A9"/>
  </w:style>
  <w:style w:type="paragraph" w:styleId="Nagwek">
    <w:name w:val="header"/>
    <w:basedOn w:val="Normalny"/>
    <w:link w:val="NagwekZnak"/>
    <w:uiPriority w:val="99"/>
    <w:unhideWhenUsed/>
    <w:rsid w:val="005B4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4D3E"/>
  </w:style>
  <w:style w:type="paragraph" w:styleId="Stopka">
    <w:name w:val="footer"/>
    <w:basedOn w:val="Normalny"/>
    <w:link w:val="StopkaZnak"/>
    <w:uiPriority w:val="99"/>
    <w:unhideWhenUsed/>
    <w:rsid w:val="005B4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4D3E"/>
  </w:style>
  <w:style w:type="paragraph" w:styleId="Tekstdymka">
    <w:name w:val="Balloon Text"/>
    <w:basedOn w:val="Normalny"/>
    <w:link w:val="TekstdymkaZnak"/>
    <w:uiPriority w:val="99"/>
    <w:semiHidden/>
    <w:unhideWhenUsed/>
    <w:rsid w:val="005B4D3E"/>
    <w:pPr>
      <w:spacing w:after="0" w:line="240" w:lineRule="auto"/>
      <w:jc w:val="both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D3E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04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04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04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4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4B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751B4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1"/>
    <w:rsid w:val="00406243"/>
    <w:rPr>
      <w:rFonts w:ascii="Calibri" w:eastAsia="Calibri" w:hAnsi="Calibri" w:cs="Calibri"/>
      <w:b/>
      <w:bCs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4062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06243"/>
    <w:rPr>
      <w:rFonts w:ascii="Calibri" w:eastAsia="Calibri" w:hAnsi="Calibri" w:cs="Calibri"/>
      <w:lang w:eastAsia="pl-PL" w:bidi="pl-PL"/>
    </w:rPr>
  </w:style>
  <w:style w:type="paragraph" w:customStyle="1" w:styleId="Default">
    <w:name w:val="Default"/>
    <w:rsid w:val="00406243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071680"/>
    <w:pPr>
      <w:spacing w:after="0" w:line="240" w:lineRule="auto"/>
    </w:pPr>
  </w:style>
  <w:style w:type="paragraph" w:customStyle="1" w:styleId="Akapitzlist1">
    <w:name w:val="Akapit z listą1"/>
    <w:basedOn w:val="Normalny"/>
    <w:rsid w:val="00103F24"/>
    <w:pPr>
      <w:suppressAutoHyphens/>
      <w:spacing w:after="0" w:line="276" w:lineRule="auto"/>
      <w:ind w:left="720"/>
      <w:contextualSpacing/>
    </w:pPr>
    <w:rPr>
      <w:rFonts w:ascii="Times New Roman" w:eastAsia="Calibri" w:hAnsi="Times New Roman" w:cs="Times New Roman"/>
      <w:kern w:val="1"/>
      <w:sz w:val="24"/>
    </w:rPr>
  </w:style>
  <w:style w:type="character" w:customStyle="1" w:styleId="Odwoanieprzypisudolnego1">
    <w:name w:val="Odwołanie przypisu dolnego1"/>
    <w:basedOn w:val="Domylnaczcionkaakapitu"/>
    <w:rsid w:val="00CB7CF1"/>
    <w:rPr>
      <w:vertAlign w:val="superscript"/>
    </w:rPr>
  </w:style>
  <w:style w:type="character" w:customStyle="1" w:styleId="Znakiprzypiswdolnych">
    <w:name w:val="Znaki przypisów dolnych"/>
    <w:rsid w:val="00CB7CF1"/>
  </w:style>
  <w:style w:type="table" w:styleId="Tabela-Siatka">
    <w:name w:val="Table Grid"/>
    <w:basedOn w:val="Standardowy"/>
    <w:uiPriority w:val="59"/>
    <w:rsid w:val="00174947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31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316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3165"/>
    <w:rPr>
      <w:vertAlign w:val="superscript"/>
    </w:rPr>
  </w:style>
  <w:style w:type="character" w:styleId="Numerstrony">
    <w:name w:val="page number"/>
    <w:basedOn w:val="Domylnaczcionkaakapitu"/>
    <w:rsid w:val="00315F55"/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Preambuła Znak,List Paragraph Znak,Akapit z listą BS Znak,lp1 Znak"/>
    <w:link w:val="Akapitzlist"/>
    <w:uiPriority w:val="34"/>
    <w:qFormat/>
    <w:rsid w:val="00B10810"/>
    <w:rPr>
      <w:rFonts w:ascii="Calibri" w:eastAsia="Calibri" w:hAnsi="Calibri" w:cs="Calibri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7A09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093029"/>
    <w:rPr>
      <w:b/>
      <w:bCs/>
    </w:rPr>
  </w:style>
  <w:style w:type="paragraph" w:styleId="Tytu">
    <w:name w:val="Title"/>
    <w:basedOn w:val="Normalny"/>
    <w:next w:val="Podtytu"/>
    <w:link w:val="TytuZnak"/>
    <w:uiPriority w:val="10"/>
    <w:qFormat/>
    <w:rsid w:val="00A04964"/>
    <w:pPr>
      <w:spacing w:before="360" w:after="120" w:line="240" w:lineRule="auto"/>
      <w:ind w:left="284" w:right="284"/>
      <w:contextualSpacing/>
      <w:jc w:val="center"/>
      <w:outlineLvl w:val="0"/>
    </w:pPr>
    <w:rPr>
      <w:rFonts w:ascii="Palatino Linotype" w:eastAsia="Times New Roman" w:hAnsi="Palatino Linotype" w:cs="Arial"/>
      <w:b/>
      <w:bCs/>
      <w:caps/>
      <w:spacing w:val="6"/>
      <w:kern w:val="28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04964"/>
    <w:rPr>
      <w:rFonts w:ascii="Palatino Linotype" w:eastAsia="Times New Roman" w:hAnsi="Palatino Linotype" w:cs="Arial"/>
      <w:b/>
      <w:bCs/>
      <w:caps/>
      <w:spacing w:val="6"/>
      <w:kern w:val="28"/>
      <w:sz w:val="28"/>
      <w:szCs w:val="28"/>
      <w:lang w:eastAsia="pl-PL"/>
    </w:rPr>
  </w:style>
  <w:style w:type="paragraph" w:customStyle="1" w:styleId="Paragraf">
    <w:name w:val="Paragraf"/>
    <w:basedOn w:val="Normalny"/>
    <w:next w:val="Ustpnumerowany"/>
    <w:rsid w:val="00A04964"/>
    <w:pPr>
      <w:keepNext/>
      <w:numPr>
        <w:numId w:val="159"/>
      </w:numPr>
      <w:spacing w:before="600" w:after="180" w:line="240" w:lineRule="auto"/>
      <w:contextualSpacing/>
      <w:jc w:val="both"/>
      <w:outlineLvl w:val="0"/>
    </w:pPr>
    <w:rPr>
      <w:rFonts w:ascii="Palatino Linotype" w:eastAsia="Times New Roman" w:hAnsi="Palatino Linotype" w:cs="Times New Roman"/>
      <w:b/>
      <w:smallCaps/>
      <w:sz w:val="24"/>
      <w:szCs w:val="24"/>
      <w:lang w:eastAsia="pl-PL"/>
    </w:rPr>
  </w:style>
  <w:style w:type="paragraph" w:customStyle="1" w:styleId="Ustpnumerowany">
    <w:name w:val="Ustęp numerowany"/>
    <w:basedOn w:val="Normalny"/>
    <w:rsid w:val="00A04964"/>
    <w:pPr>
      <w:numPr>
        <w:ilvl w:val="1"/>
        <w:numId w:val="159"/>
      </w:numPr>
      <w:spacing w:before="120" w:after="0" w:line="240" w:lineRule="auto"/>
      <w:jc w:val="both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49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04964"/>
    <w:rPr>
      <w:rFonts w:eastAsiaTheme="minorEastAsia"/>
      <w:color w:val="5A5A5A" w:themeColor="text1" w:themeTint="A5"/>
      <w:spacing w:val="15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636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50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do.uw.edu.pl/obowiazek-informacyjny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311B23DE6DA4469773D1730C7F18CE" ma:contentTypeVersion="2" ma:contentTypeDescription="Utwórz nowy dokument." ma:contentTypeScope="" ma:versionID="9b682063453c6a7e92516b5925f0d383">
  <xsd:schema xmlns:xsd="http://www.w3.org/2001/XMLSchema" xmlns:xs="http://www.w3.org/2001/XMLSchema" xmlns:p="http://schemas.microsoft.com/office/2006/metadata/properties" xmlns:ns2="5b9c00d0-cc71-490b-ad80-eb4813bdedb7" targetNamespace="http://schemas.microsoft.com/office/2006/metadata/properties" ma:root="true" ma:fieldsID="ad4a3cd2cabb00141f2a87cc45e6ad27" ns2:_="">
    <xsd:import namespace="5b9c00d0-cc71-490b-ad80-eb4813bded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c00d0-cc71-490b-ad80-eb4813bded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5157D-AD1B-463C-B639-31AD47D8F763}"/>
</file>

<file path=customXml/itemProps2.xml><?xml version="1.0" encoding="utf-8"?>
<ds:datastoreItem xmlns:ds="http://schemas.openxmlformats.org/officeDocument/2006/customXml" ds:itemID="{F9D1F9EE-10BF-41F9-9923-4A7990A32E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84C022-CF80-4DE9-936A-AFDE5860EF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C47321-67D2-4304-957C-01936315E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1953</Words>
  <Characters>11719</Characters>
  <Application>Microsoft Office Word</Application>
  <DocSecurity>8</DocSecurity>
  <Lines>97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Majewski</dc:creator>
  <cp:keywords/>
  <dc:description/>
  <cp:lastModifiedBy>Przemysław Szcześniak</cp:lastModifiedBy>
  <cp:revision>5</cp:revision>
  <cp:lastPrinted>2026-02-03T14:25:00Z</cp:lastPrinted>
  <dcterms:created xsi:type="dcterms:W3CDTF">2026-03-10T12:50:00Z</dcterms:created>
  <dcterms:modified xsi:type="dcterms:W3CDTF">2026-03-12T07:47:00Z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0x01010086311B23DE6DA4469773D1730C7F18CE</vt:lpwstr>
  </property>
</Properties>
</file>